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99" w:rsidRPr="00751916" w:rsidRDefault="00C07E99" w:rsidP="00C07E99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color w:val="000000"/>
          <w:spacing w:val="1"/>
          <w:lang w:val="uk-UA"/>
        </w:rPr>
      </w:pPr>
      <w:r w:rsidRPr="00751916">
        <w:rPr>
          <w:rFonts w:ascii="Times New Roman" w:hAnsi="Times New Roman" w:cs="Times New Roman"/>
          <w:color w:val="000000"/>
          <w:spacing w:val="1"/>
          <w:lang w:val="uk-UA"/>
        </w:rPr>
        <w:t>МІНІСТЕРСТВО ОСВІТИ І НАУКИ УКРАЇНИ</w:t>
      </w:r>
    </w:p>
    <w:p w:rsidR="00C07E99" w:rsidRPr="00751916" w:rsidRDefault="00C07E99" w:rsidP="00C07E99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color w:val="000000"/>
          <w:spacing w:val="1"/>
          <w:lang w:val="uk-UA"/>
        </w:rPr>
      </w:pPr>
      <w:r w:rsidRPr="00751916">
        <w:rPr>
          <w:rFonts w:ascii="Times New Roman" w:hAnsi="Times New Roman" w:cs="Times New Roman"/>
          <w:color w:val="000000"/>
          <w:spacing w:val="1"/>
          <w:lang w:val="uk-UA"/>
        </w:rPr>
        <w:t>УПРАВЛІННЯ ОСВІТИ І НАУКИ</w:t>
      </w:r>
    </w:p>
    <w:p w:rsidR="00C07E99" w:rsidRPr="00751916" w:rsidRDefault="00C07E99" w:rsidP="00C07E99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color w:val="000000"/>
          <w:spacing w:val="1"/>
          <w:lang w:val="uk-UA"/>
        </w:rPr>
      </w:pPr>
      <w:r w:rsidRPr="00751916">
        <w:rPr>
          <w:rFonts w:ascii="Times New Roman" w:hAnsi="Times New Roman" w:cs="Times New Roman"/>
          <w:color w:val="000000"/>
          <w:spacing w:val="1"/>
          <w:lang w:val="uk-UA"/>
        </w:rPr>
        <w:t>ТЕРНОПІЛЬСЬКОЇ ОБЛАСНОЇ ДЕРЖАВНОЇ АДМІНІСТРАЦІЇ</w:t>
      </w:r>
    </w:p>
    <w:p w:rsidR="00C07E99" w:rsidRPr="00751916" w:rsidRDefault="00C07E99" w:rsidP="00C07E99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color w:val="000000"/>
          <w:spacing w:val="1"/>
          <w:lang w:val="uk-UA"/>
        </w:rPr>
      </w:pPr>
      <w:r w:rsidRPr="00751916">
        <w:rPr>
          <w:rFonts w:ascii="Times New Roman" w:hAnsi="Times New Roman" w:cs="Times New Roman"/>
          <w:color w:val="000000"/>
          <w:spacing w:val="1"/>
          <w:lang w:val="uk-UA"/>
        </w:rPr>
        <w:t xml:space="preserve">ТЕРНОПІЛЬСЬКИЙ ОБЛАСНИЙ КОМУНАЛЬНИЙ ЦЕНТР </w:t>
      </w:r>
    </w:p>
    <w:p w:rsidR="00C07E99" w:rsidRPr="00751916" w:rsidRDefault="00C07E99" w:rsidP="00C07E99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color w:val="000000"/>
          <w:spacing w:val="1"/>
          <w:sz w:val="19"/>
          <w:szCs w:val="19"/>
          <w:lang w:val="uk-UA"/>
        </w:rPr>
      </w:pPr>
      <w:r w:rsidRPr="00751916">
        <w:rPr>
          <w:rFonts w:ascii="Times New Roman" w:hAnsi="Times New Roman" w:cs="Times New Roman"/>
          <w:color w:val="000000"/>
          <w:spacing w:val="1"/>
          <w:lang w:val="uk-UA"/>
        </w:rPr>
        <w:t>НАУКОВО-ТЕХНІЧНОЇ ТВОРЧОСТІ ШКОЛЯРІВ ТА УЧНІВСЬКОЇ МОЛОДІ</w:t>
      </w:r>
    </w:p>
    <w:p w:rsidR="00C07E99" w:rsidRPr="00751916" w:rsidRDefault="00C07E99" w:rsidP="00C07E99">
      <w:pPr>
        <w:shd w:val="clear" w:color="auto" w:fill="FFFFFF"/>
        <w:spacing w:line="240" w:lineRule="auto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lang w:val="uk-UA"/>
        </w:rPr>
        <w:sectPr w:rsidR="00C07E99" w:rsidRPr="00751916" w:rsidSect="00C07E99">
          <w:headerReference w:type="default" r:id="rId9"/>
          <w:headerReference w:type="first" r:id="rId10"/>
          <w:type w:val="continuous"/>
          <w:pgSz w:w="11909" w:h="16834"/>
          <w:pgMar w:top="993" w:right="994" w:bottom="720" w:left="1701" w:header="720" w:footer="720" w:gutter="0"/>
          <w:cols w:space="60"/>
          <w:noEndnote/>
        </w:sectPr>
      </w:pPr>
    </w:p>
    <w:p w:rsidR="00C07E99" w:rsidRPr="00751916" w:rsidRDefault="00C07E99" w:rsidP="00C07E9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C07E99" w:rsidRPr="00751916" w:rsidRDefault="00C07E99" w:rsidP="00C07E9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C07E99" w:rsidRPr="001A1AFD" w:rsidRDefault="00C07E99" w:rsidP="00C07E99">
      <w:pPr>
        <w:shd w:val="clear" w:color="auto" w:fill="FFFFFF"/>
        <w:spacing w:after="0"/>
        <w:ind w:right="24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uk-UA"/>
        </w:rPr>
      </w:pPr>
      <w:r w:rsidRPr="001A1AFD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uk-UA"/>
        </w:rPr>
        <w:t>ПОГОДЖЕНО</w:t>
      </w:r>
    </w:p>
    <w:p w:rsidR="00C07E99" w:rsidRPr="00E66C0C" w:rsidRDefault="00C07E99" w:rsidP="00E66C0C">
      <w:pPr>
        <w:shd w:val="clear" w:color="auto" w:fill="FFFFFF"/>
        <w:spacing w:after="0" w:line="240" w:lineRule="auto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E66C0C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Протокол засідання науково -</w:t>
      </w:r>
    </w:p>
    <w:p w:rsidR="00C07E99" w:rsidRPr="00E66C0C" w:rsidRDefault="00C07E99" w:rsidP="00E66C0C">
      <w:pPr>
        <w:shd w:val="clear" w:color="auto" w:fill="FFFFFF"/>
        <w:spacing w:after="0" w:line="240" w:lineRule="auto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E66C0C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методичної ради Тернопільського</w:t>
      </w:r>
    </w:p>
    <w:p w:rsidR="00C07E99" w:rsidRPr="00E66C0C" w:rsidRDefault="00C07E99" w:rsidP="00E66C0C">
      <w:pPr>
        <w:shd w:val="clear" w:color="auto" w:fill="FFFFFF"/>
        <w:spacing w:after="0" w:line="240" w:lineRule="auto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E66C0C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обласного комунального інституту</w:t>
      </w:r>
    </w:p>
    <w:p w:rsidR="00C07E99" w:rsidRPr="00E66C0C" w:rsidRDefault="00C07E99" w:rsidP="00E66C0C">
      <w:pPr>
        <w:shd w:val="clear" w:color="auto" w:fill="FFFFFF"/>
        <w:spacing w:after="0" w:line="240" w:lineRule="auto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E66C0C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післядипломної педагогічної освіти</w:t>
      </w:r>
    </w:p>
    <w:p w:rsidR="00C07E99" w:rsidRPr="00C63F4A" w:rsidRDefault="00C63F4A" w:rsidP="00C63F4A">
      <w:pPr>
        <w:shd w:val="clear" w:color="auto" w:fill="FFFFFF"/>
        <w:spacing w:line="240" w:lineRule="auto"/>
        <w:ind w:right="24"/>
        <w:rPr>
          <w:b/>
          <w:bCs/>
          <w:color w:val="000000"/>
          <w:spacing w:val="-7"/>
          <w:sz w:val="28"/>
          <w:szCs w:val="28"/>
          <w:lang w:val="uk-UA"/>
        </w:rPr>
      </w:pPr>
      <w:r w:rsidRPr="00C63F4A">
        <w:rPr>
          <w:sz w:val="28"/>
          <w:lang w:val="uk-UA"/>
        </w:rPr>
        <w:t>31.08.2021 р.  № 4</w:t>
      </w:r>
    </w:p>
    <w:p w:rsidR="00C07E99" w:rsidRPr="00E66C0C" w:rsidRDefault="00C07E99" w:rsidP="00E66C0C">
      <w:pPr>
        <w:shd w:val="clear" w:color="auto" w:fill="FFFFFF"/>
        <w:spacing w:line="240" w:lineRule="auto"/>
        <w:ind w:right="24"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</w:p>
    <w:p w:rsidR="00C07E99" w:rsidRPr="00E66C0C" w:rsidRDefault="00C07E99" w:rsidP="00E66C0C">
      <w:pPr>
        <w:shd w:val="clear" w:color="auto" w:fill="FFFFFF"/>
        <w:spacing w:line="240" w:lineRule="auto"/>
        <w:ind w:right="24"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</w:p>
    <w:p w:rsidR="00C07E99" w:rsidRPr="00E66C0C" w:rsidRDefault="00C07E99" w:rsidP="00E66C0C">
      <w:pPr>
        <w:shd w:val="clear" w:color="auto" w:fill="FFFFFF"/>
        <w:spacing w:line="240" w:lineRule="auto"/>
        <w:ind w:right="24"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</w:p>
    <w:p w:rsidR="00C07E99" w:rsidRPr="00E66C0C" w:rsidRDefault="00C07E99" w:rsidP="00E66C0C">
      <w:pPr>
        <w:shd w:val="clear" w:color="auto" w:fill="FFFFFF"/>
        <w:spacing w:line="240" w:lineRule="auto"/>
        <w:ind w:right="24"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</w:p>
    <w:p w:rsidR="00C07E99" w:rsidRPr="00E66C0C" w:rsidRDefault="00C07E99" w:rsidP="00E66C0C">
      <w:pPr>
        <w:shd w:val="clear" w:color="auto" w:fill="FFFFFF"/>
        <w:spacing w:line="240" w:lineRule="auto"/>
        <w:ind w:right="24"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</w:p>
    <w:p w:rsidR="00C07E99" w:rsidRPr="00E66C0C" w:rsidRDefault="00C07E99" w:rsidP="00E66C0C">
      <w:pPr>
        <w:shd w:val="clear" w:color="auto" w:fill="FFFFFF"/>
        <w:spacing w:after="0" w:line="240" w:lineRule="auto"/>
        <w:ind w:right="24" w:firstLine="851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E66C0C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ЗАТВЕРДЖЕНО</w:t>
      </w:r>
    </w:p>
    <w:p w:rsidR="00C07E99" w:rsidRPr="00E66C0C" w:rsidRDefault="00C07E99" w:rsidP="00E66C0C">
      <w:pPr>
        <w:shd w:val="clear" w:color="auto" w:fill="FFFFFF"/>
        <w:spacing w:after="0" w:line="240" w:lineRule="auto"/>
        <w:ind w:left="851" w:right="24"/>
        <w:jc w:val="both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E66C0C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Наказ управління освіти і науки Тернопільської обласної державної адміністрації</w:t>
      </w:r>
    </w:p>
    <w:p w:rsidR="00C07E99" w:rsidRPr="00751916" w:rsidRDefault="006B3960" w:rsidP="00C07E99">
      <w:pPr>
        <w:shd w:val="clear" w:color="auto" w:fill="FFFFFF"/>
        <w:spacing w:line="240" w:lineRule="auto"/>
        <w:ind w:right="24"/>
        <w:jc w:val="center"/>
        <w:rPr>
          <w:b/>
          <w:bCs/>
          <w:color w:val="000000"/>
          <w:spacing w:val="-7"/>
          <w:lang w:val="uk-UA"/>
        </w:rPr>
      </w:pPr>
      <w:bookmarkStart w:id="0" w:name="_GoBack"/>
      <w:bookmarkEnd w:id="0"/>
      <w:r>
        <w:rPr>
          <w:sz w:val="28"/>
        </w:rPr>
        <w:t>02.09.2021 р.  №  151/01-07</w:t>
      </w:r>
    </w:p>
    <w:p w:rsidR="00C07E99" w:rsidRPr="00751916" w:rsidRDefault="00C07E99" w:rsidP="00C07E9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C07E99" w:rsidRPr="00751916" w:rsidRDefault="00C07E99" w:rsidP="00C07E9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C07E99" w:rsidRPr="00751916" w:rsidRDefault="00C07E99" w:rsidP="00C07E9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C07E99" w:rsidRPr="00751916" w:rsidRDefault="00C07E99" w:rsidP="00C07E9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  <w:sectPr w:rsidR="00C07E99" w:rsidRPr="00751916" w:rsidSect="00F841E4">
          <w:type w:val="continuous"/>
          <w:pgSz w:w="11909" w:h="16834"/>
          <w:pgMar w:top="993" w:right="994" w:bottom="720" w:left="1701" w:header="720" w:footer="720" w:gutter="0"/>
          <w:cols w:num="2" w:space="60"/>
          <w:noEndnote/>
        </w:sectPr>
      </w:pPr>
    </w:p>
    <w:p w:rsidR="00C07E99" w:rsidRPr="00E11A55" w:rsidRDefault="00C07E99" w:rsidP="00381AF1">
      <w:pPr>
        <w:shd w:val="clear" w:color="auto" w:fill="FFFFFF"/>
        <w:ind w:left="1046" w:hanging="1046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uk-UA"/>
        </w:rPr>
      </w:pPr>
      <w:r w:rsidRPr="00E11A55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uk-UA"/>
        </w:rPr>
        <w:lastRenderedPageBreak/>
        <w:t>Навчальна програма з позашкільної освіти</w:t>
      </w:r>
    </w:p>
    <w:p w:rsidR="00C07E99" w:rsidRPr="00E11A55" w:rsidRDefault="00C07E99" w:rsidP="00381AF1">
      <w:pPr>
        <w:shd w:val="clear" w:color="auto" w:fill="FFFFFF"/>
        <w:ind w:left="1046" w:hanging="1046"/>
        <w:jc w:val="center"/>
        <w:rPr>
          <w:rFonts w:ascii="Times New Roman" w:hAnsi="Times New Roman" w:cs="Times New Roman"/>
          <w:b/>
          <w:bCs/>
          <w:spacing w:val="-7"/>
          <w:sz w:val="36"/>
          <w:szCs w:val="36"/>
          <w:lang w:val="uk-UA"/>
        </w:rPr>
      </w:pPr>
      <w:r w:rsidRPr="00E11A55">
        <w:rPr>
          <w:rFonts w:ascii="Times New Roman" w:hAnsi="Times New Roman" w:cs="Times New Roman"/>
          <w:b/>
          <w:bCs/>
          <w:spacing w:val="-7"/>
          <w:sz w:val="36"/>
          <w:szCs w:val="36"/>
          <w:lang w:val="uk-UA"/>
        </w:rPr>
        <w:t>художньо-естетичного напряму</w:t>
      </w:r>
    </w:p>
    <w:p w:rsidR="00C07E99" w:rsidRPr="00E11A55" w:rsidRDefault="00C07E99" w:rsidP="00381AF1">
      <w:pPr>
        <w:shd w:val="clear" w:color="auto" w:fill="FFFFFF"/>
        <w:ind w:left="1046" w:hanging="1046"/>
        <w:jc w:val="center"/>
        <w:rPr>
          <w:rFonts w:ascii="Times New Roman" w:hAnsi="Times New Roman" w:cs="Times New Roman"/>
          <w:b/>
          <w:bCs/>
          <w:spacing w:val="-7"/>
          <w:sz w:val="36"/>
          <w:szCs w:val="36"/>
          <w:lang w:val="uk-UA"/>
        </w:rPr>
      </w:pPr>
      <w:r w:rsidRPr="00E11A55">
        <w:rPr>
          <w:rFonts w:ascii="Times New Roman" w:hAnsi="Times New Roman" w:cs="Times New Roman"/>
          <w:b/>
          <w:bCs/>
          <w:spacing w:val="-7"/>
          <w:sz w:val="36"/>
          <w:szCs w:val="36"/>
        </w:rPr>
        <w:t xml:space="preserve"> </w:t>
      </w:r>
      <w:r w:rsidRPr="00E11A55">
        <w:rPr>
          <w:rFonts w:ascii="Times New Roman" w:hAnsi="Times New Roman" w:cs="Times New Roman"/>
          <w:b/>
          <w:bCs/>
          <w:spacing w:val="-7"/>
          <w:sz w:val="36"/>
          <w:szCs w:val="36"/>
          <w:lang w:val="uk-UA"/>
        </w:rPr>
        <w:t>гуртка хореографічного мистецтва</w:t>
      </w:r>
    </w:p>
    <w:p w:rsidR="00C07E99" w:rsidRPr="00E11A55" w:rsidRDefault="00C07E99" w:rsidP="00381AF1">
      <w:pPr>
        <w:shd w:val="clear" w:color="auto" w:fill="FFFFFF"/>
        <w:ind w:left="1046" w:hanging="1046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uk-UA"/>
        </w:rPr>
        <w:t>"</w:t>
      </w:r>
      <w:r w:rsidRPr="00E11A55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uk-UA"/>
        </w:rPr>
        <w:t>Театр краси"</w:t>
      </w:r>
    </w:p>
    <w:p w:rsidR="00C07E99" w:rsidRPr="00751916" w:rsidRDefault="00C07E99" w:rsidP="00C07E99">
      <w:pPr>
        <w:shd w:val="clear" w:color="auto" w:fill="FFFFFF"/>
        <w:spacing w:line="360" w:lineRule="auto"/>
        <w:ind w:left="1046" w:hanging="1046"/>
        <w:jc w:val="center"/>
        <w:rPr>
          <w:b/>
          <w:color w:val="000000"/>
          <w:spacing w:val="-2"/>
          <w:sz w:val="32"/>
          <w:szCs w:val="32"/>
          <w:lang w:val="uk-UA"/>
        </w:rPr>
      </w:pPr>
    </w:p>
    <w:p w:rsidR="00C07E99" w:rsidRPr="00E11A55" w:rsidRDefault="00605C9A" w:rsidP="00C07E99">
      <w:pPr>
        <w:shd w:val="clear" w:color="auto" w:fill="FFFFFF"/>
        <w:spacing w:line="360" w:lineRule="auto"/>
        <w:ind w:left="1046" w:hanging="104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/>
          <w:spacing w:val="-2"/>
          <w:sz w:val="32"/>
          <w:szCs w:val="32"/>
          <w:lang w:val="uk-UA"/>
        </w:rPr>
        <w:t xml:space="preserve">Основний рівень, </w:t>
      </w:r>
      <w:r w:rsidR="00C07E99" w:rsidRPr="00E11A55">
        <w:rPr>
          <w:rFonts w:ascii="Times New Roman" w:hAnsi="Times New Roman" w:cs="Times New Roman"/>
          <w:i/>
          <w:color w:val="000000"/>
          <w:spacing w:val="-2"/>
          <w:sz w:val="32"/>
          <w:szCs w:val="32"/>
          <w:lang w:val="uk-UA"/>
        </w:rPr>
        <w:t>1 рік навчання</w:t>
      </w:r>
    </w:p>
    <w:p w:rsidR="00C07E99" w:rsidRPr="00E11A55" w:rsidRDefault="00C07E99" w:rsidP="00C07E99">
      <w:pPr>
        <w:shd w:val="clear" w:color="auto" w:fill="FFFFFF"/>
        <w:spacing w:line="298" w:lineRule="exact"/>
        <w:ind w:left="1046" w:hanging="1046"/>
        <w:rPr>
          <w:rFonts w:ascii="Times New Roman" w:hAnsi="Times New Roman" w:cs="Times New Roman"/>
          <w:sz w:val="28"/>
          <w:szCs w:val="28"/>
          <w:lang w:val="uk-UA"/>
        </w:rPr>
        <w:sectPr w:rsidR="00C07E99" w:rsidRPr="00E11A55" w:rsidSect="00F841E4">
          <w:type w:val="continuous"/>
          <w:pgSz w:w="11909" w:h="16834"/>
          <w:pgMar w:top="993" w:right="994" w:bottom="720" w:left="1843" w:header="720" w:footer="720" w:gutter="0"/>
          <w:cols w:space="60"/>
          <w:noEndnote/>
        </w:sectPr>
      </w:pPr>
    </w:p>
    <w:p w:rsidR="00C07E99" w:rsidRPr="00E11A55" w:rsidRDefault="00C07E99" w:rsidP="00C07E99">
      <w:pPr>
        <w:shd w:val="clear" w:color="auto" w:fill="FFFFFF"/>
        <w:spacing w:line="298" w:lineRule="exact"/>
        <w:ind w:left="1046" w:hanging="1046"/>
        <w:rPr>
          <w:rFonts w:ascii="Times New Roman" w:hAnsi="Times New Roman" w:cs="Times New Roman"/>
          <w:sz w:val="28"/>
          <w:szCs w:val="28"/>
          <w:lang w:val="uk-UA"/>
        </w:rPr>
      </w:pPr>
    </w:p>
    <w:p w:rsidR="00C07E99" w:rsidRPr="00E11A55" w:rsidRDefault="00C07E99" w:rsidP="00C07E99">
      <w:pPr>
        <w:shd w:val="clear" w:color="auto" w:fill="FFFFFF"/>
        <w:spacing w:line="298" w:lineRule="exact"/>
        <w:ind w:left="1046" w:hanging="1046"/>
        <w:rPr>
          <w:rFonts w:ascii="Times New Roman" w:hAnsi="Times New Roman" w:cs="Times New Roman"/>
          <w:sz w:val="28"/>
          <w:szCs w:val="28"/>
          <w:lang w:val="uk-UA"/>
        </w:rPr>
      </w:pPr>
    </w:p>
    <w:p w:rsidR="00C07E99" w:rsidRPr="00E11A55" w:rsidRDefault="00C07E99" w:rsidP="00C07E99">
      <w:pPr>
        <w:shd w:val="clear" w:color="auto" w:fill="FFFFFF"/>
        <w:spacing w:line="298" w:lineRule="exact"/>
        <w:ind w:left="1046" w:hanging="1046"/>
        <w:rPr>
          <w:rFonts w:ascii="Times New Roman" w:hAnsi="Times New Roman" w:cs="Times New Roman"/>
          <w:sz w:val="28"/>
          <w:szCs w:val="28"/>
          <w:lang w:val="uk-UA"/>
        </w:rPr>
      </w:pPr>
    </w:p>
    <w:p w:rsidR="00C07E99" w:rsidRPr="00E11A55" w:rsidRDefault="00C07E99" w:rsidP="00C07E99">
      <w:pPr>
        <w:shd w:val="clear" w:color="auto" w:fill="FFFFFF"/>
        <w:spacing w:line="298" w:lineRule="exact"/>
        <w:ind w:left="1046" w:hanging="1046"/>
        <w:rPr>
          <w:rFonts w:ascii="Times New Roman" w:hAnsi="Times New Roman" w:cs="Times New Roman"/>
          <w:sz w:val="28"/>
          <w:szCs w:val="28"/>
          <w:lang w:val="uk-UA"/>
        </w:rPr>
      </w:pPr>
    </w:p>
    <w:p w:rsidR="00C07E99" w:rsidRPr="00E11A55" w:rsidRDefault="00C07E99" w:rsidP="00C07E99">
      <w:pPr>
        <w:shd w:val="clear" w:color="auto" w:fill="FFFFFF"/>
        <w:spacing w:line="298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E11A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605C9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>Тернопіль</w:t>
      </w:r>
      <w:r w:rsidR="00605C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>-2021</w:t>
      </w:r>
      <w:r w:rsidRPr="00E11A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7E99" w:rsidRPr="00751916" w:rsidRDefault="00C07E99" w:rsidP="00C07E99">
      <w:pPr>
        <w:shd w:val="clear" w:color="auto" w:fill="FFFFFF"/>
        <w:spacing w:line="298" w:lineRule="exact"/>
        <w:rPr>
          <w:sz w:val="28"/>
          <w:szCs w:val="28"/>
          <w:lang w:val="uk-UA"/>
        </w:rPr>
        <w:sectPr w:rsidR="00C07E99" w:rsidRPr="00751916" w:rsidSect="00F841E4">
          <w:type w:val="continuous"/>
          <w:pgSz w:w="11909" w:h="16834"/>
          <w:pgMar w:top="993" w:right="994" w:bottom="720" w:left="1843" w:header="720" w:footer="720" w:gutter="0"/>
          <w:cols w:space="60"/>
          <w:noEndnote/>
        </w:sectPr>
      </w:pPr>
    </w:p>
    <w:p w:rsidR="00C07E99" w:rsidRPr="00751916" w:rsidRDefault="00C07E99" w:rsidP="00C07E99">
      <w:pPr>
        <w:shd w:val="clear" w:color="auto" w:fill="FFFFFF"/>
        <w:spacing w:line="298" w:lineRule="exact"/>
        <w:rPr>
          <w:sz w:val="28"/>
          <w:szCs w:val="28"/>
          <w:lang w:val="uk-UA"/>
        </w:rPr>
        <w:sectPr w:rsidR="00C07E99" w:rsidRPr="00751916" w:rsidSect="00F841E4">
          <w:type w:val="continuous"/>
          <w:pgSz w:w="11909" w:h="16834"/>
          <w:pgMar w:top="993" w:right="994" w:bottom="720" w:left="1843" w:header="720" w:footer="720" w:gutter="0"/>
          <w:cols w:num="2" w:space="60"/>
          <w:noEndnote/>
        </w:sectPr>
      </w:pPr>
    </w:p>
    <w:p w:rsidR="009F1021" w:rsidRPr="00DC79BE" w:rsidRDefault="009F1021" w:rsidP="00DC79BE">
      <w:pPr>
        <w:shd w:val="clear" w:color="auto" w:fill="FFFFFF"/>
        <w:spacing w:after="0" w:line="360" w:lineRule="auto"/>
        <w:ind w:hanging="1046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F1021" w:rsidRPr="00DC79BE" w:rsidSect="0088384F">
          <w:headerReference w:type="default" r:id="rId11"/>
          <w:headerReference w:type="first" r:id="rId12"/>
          <w:type w:val="continuous"/>
          <w:pgSz w:w="11909" w:h="16834"/>
          <w:pgMar w:top="993" w:right="994" w:bottom="720" w:left="1843" w:header="720" w:footer="720" w:gutter="0"/>
          <w:cols w:space="60"/>
          <w:noEndnote/>
        </w:sectPr>
      </w:pPr>
    </w:p>
    <w:p w:rsidR="009F1021" w:rsidRPr="00DC79BE" w:rsidRDefault="009F1021" w:rsidP="00DC79B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F1021" w:rsidRPr="00DC79BE" w:rsidSect="0088384F">
          <w:type w:val="continuous"/>
          <w:pgSz w:w="11909" w:h="16834"/>
          <w:pgMar w:top="993" w:right="994" w:bottom="720" w:left="1843" w:header="720" w:footer="720" w:gutter="0"/>
          <w:cols w:num="2" w:space="60"/>
          <w:noEndnote/>
        </w:sectPr>
      </w:pPr>
    </w:p>
    <w:p w:rsidR="009F1021" w:rsidRPr="00DC79BE" w:rsidRDefault="009F1021" w:rsidP="00DC79B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pacing w:val="-7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b/>
          <w:bCs/>
          <w:spacing w:val="-7"/>
          <w:sz w:val="28"/>
          <w:szCs w:val="28"/>
          <w:lang w:val="uk-UA"/>
        </w:rPr>
        <w:lastRenderedPageBreak/>
        <w:t>Автор:</w:t>
      </w:r>
    </w:p>
    <w:p w:rsidR="009F1021" w:rsidRPr="00DC79BE" w:rsidRDefault="009F1021" w:rsidP="00DC79B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C79BE">
        <w:rPr>
          <w:rFonts w:ascii="Times New Roman" w:hAnsi="Times New Roman" w:cs="Times New Roman"/>
          <w:sz w:val="28"/>
          <w:szCs w:val="28"/>
          <w:lang w:val="uk-UA"/>
        </w:rPr>
        <w:t>Панчук-Гуменюк</w:t>
      </w:r>
      <w:proofErr w:type="spellEnd"/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Віталія Ігорівна  — керівник гуртка "Театр краси"  Тернопільського обласного комунального центру науково-технічної творчості школярів та учнівської молоді. </w:t>
      </w:r>
    </w:p>
    <w:p w:rsidR="009F1021" w:rsidRDefault="009F1021" w:rsidP="00DC79B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Рецензенти:</w:t>
      </w:r>
    </w:p>
    <w:p w:rsidR="00311E69" w:rsidRPr="00DC79BE" w:rsidRDefault="00311E69" w:rsidP="00311E6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З</w:t>
      </w:r>
      <w:r w:rsidRPr="00311E69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іньчишин</w:t>
      </w:r>
      <w:proofErr w:type="spellEnd"/>
      <w:r w:rsidRPr="00311E69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Ольга Степанівна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директора з навчально-виховної роботи 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Тернопільського обласного комунального центру науково-технічної творчості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школярів та учнівської молоді;</w:t>
      </w:r>
    </w:p>
    <w:p w:rsidR="00311E69" w:rsidRPr="00DC79BE" w:rsidRDefault="00F717FF" w:rsidP="00311E6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1E69">
        <w:rPr>
          <w:rFonts w:ascii="Times New Roman" w:hAnsi="Times New Roman" w:cs="Times New Roman"/>
          <w:sz w:val="28"/>
          <w:szCs w:val="28"/>
          <w:lang w:val="uk-UA"/>
        </w:rPr>
        <w:t>Кривокульська Наталія Степанівна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1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E69" w:rsidRPr="00DC79BE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 xml:space="preserve"> завідувач методичного відділу  </w:t>
      </w:r>
      <w:r w:rsidR="00311E69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Тернопільського обласного комунального центру науково-технічної творчості школярів та учнівської молоді. </w:t>
      </w:r>
    </w:p>
    <w:p w:rsidR="00650937" w:rsidRPr="00DC79BE" w:rsidRDefault="009F1021" w:rsidP="00F717FF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650937" w:rsidRPr="00DC79B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       Програма гуртка хореографічного мистецтва "Театр краси"</w:t>
      </w:r>
    </w:p>
    <w:p w:rsidR="00650937" w:rsidRPr="00DC79BE" w:rsidRDefault="00650937" w:rsidP="0065093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DC79B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DC79B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DC79B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DC79B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 xml:space="preserve">       Пояснювальна записка</w:t>
      </w:r>
    </w:p>
    <w:p w:rsidR="008E35A1" w:rsidRPr="00DC79BE" w:rsidRDefault="00E576B1" w:rsidP="006A1F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Типова навчальна програма хореог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>рафічного гуртка  "Театр краси"</w:t>
      </w:r>
      <w:r w:rsidR="006A1F6D" w:rsidRPr="006A1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A1F6D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це документ, в якому ми знайомимося із змістом, обсягом та результатами навчання учнів впродовж навчального року.</w:t>
      </w:r>
    </w:p>
    <w:p w:rsidR="0088384F" w:rsidRPr="00DC79BE" w:rsidRDefault="00E576B1" w:rsidP="006A1F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програма висвітлює мету, завдання гуртка, перелік основних </w:t>
      </w:r>
      <w:proofErr w:type="spellStart"/>
      <w:r w:rsidRPr="00DC79BE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, форми </w:t>
      </w:r>
      <w:proofErr w:type="spellStart"/>
      <w:r w:rsidRPr="00DC79BE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DC7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9BE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DC7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9BE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DC79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C79BE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DC7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79BE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DC79BE">
        <w:rPr>
          <w:rFonts w:ascii="Times New Roman" w:hAnsi="Times New Roman" w:cs="Times New Roman"/>
          <w:sz w:val="28"/>
          <w:szCs w:val="28"/>
        </w:rPr>
        <w:t xml:space="preserve"> занять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, критерії  оцінювання рівня учнів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 xml:space="preserve"> та методи навчальної роботи</w:t>
      </w:r>
      <w:r w:rsidR="0088384F" w:rsidRPr="00DC79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84F" w:rsidRPr="00DC79BE" w:rsidRDefault="0088384F" w:rsidP="006A1F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Навчання за нормативним змістом навчальної програми дає можливість учням використовувати набуті в процесі навчання компетентності використовувати в повсякденному житті, а також учні мають можливість продовжити  навчання на іншому підрівні мистецької освіти.</w:t>
      </w:r>
    </w:p>
    <w:p w:rsidR="0088384F" w:rsidRPr="00DC79BE" w:rsidRDefault="00605C9A" w:rsidP="006A1F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Навчальна програма "</w:t>
      </w:r>
      <w:r w:rsidR="0088384F" w:rsidRPr="00DC79BE">
        <w:rPr>
          <w:rFonts w:ascii="Times New Roman" w:hAnsi="Times New Roman" w:cs="Times New Roman"/>
          <w:sz w:val="28"/>
          <w:szCs w:val="28"/>
          <w:lang w:val="uk-UA"/>
        </w:rPr>
        <w:t>Те</w:t>
      </w:r>
      <w:r>
        <w:rPr>
          <w:rFonts w:ascii="Times New Roman" w:hAnsi="Times New Roman" w:cs="Times New Roman"/>
          <w:sz w:val="28"/>
          <w:szCs w:val="28"/>
          <w:lang w:val="uk-UA"/>
        </w:rPr>
        <w:t>атр краси"</w:t>
      </w:r>
      <w:r w:rsidR="0088384F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055E" w:rsidRPr="00DC79BE">
        <w:rPr>
          <w:rFonts w:ascii="Times New Roman" w:hAnsi="Times New Roman" w:cs="Times New Roman"/>
          <w:sz w:val="28"/>
          <w:szCs w:val="28"/>
          <w:lang w:val="uk-UA"/>
        </w:rPr>
        <w:t>може бути використана іншими суб’єктами освітньої діяльності, які використовують навчальні програми мистецького напряму.</w:t>
      </w:r>
    </w:p>
    <w:p w:rsidR="003145D2" w:rsidRPr="00DC79BE" w:rsidRDefault="007857F9" w:rsidP="006A1F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E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EA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Метою даної програми є систематизація та узагальнення змісту навчальної програми в логічній, чіт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>кій та правильній послідовності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, для досягнення учнями результатів, які </w:t>
      </w:r>
      <w:r w:rsidR="00A23070" w:rsidRPr="00DC79BE">
        <w:rPr>
          <w:rFonts w:ascii="Times New Roman" w:hAnsi="Times New Roman" w:cs="Times New Roman"/>
          <w:sz w:val="28"/>
          <w:szCs w:val="28"/>
          <w:lang w:val="uk-UA"/>
        </w:rPr>
        <w:t>визначені освітньою програмою, за допомогою художньо-естетичних методів та прийомів навчання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23070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2EC5" w:rsidRPr="006A1F6D" w:rsidRDefault="00D12EC5" w:rsidP="00DC79B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1F6D">
        <w:rPr>
          <w:rFonts w:ascii="Times New Roman" w:hAnsi="Times New Roman" w:cs="Times New Roman"/>
          <w:i/>
          <w:sz w:val="28"/>
          <w:szCs w:val="28"/>
          <w:lang w:val="uk-UA"/>
        </w:rPr>
        <w:t>Завдання програми:</w:t>
      </w:r>
    </w:p>
    <w:p w:rsidR="00D12EC5" w:rsidRPr="006A1F6D" w:rsidRDefault="00D12EC5" w:rsidP="006A1F6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1F6D">
        <w:rPr>
          <w:rFonts w:ascii="Times New Roman" w:hAnsi="Times New Roman" w:cs="Times New Roman"/>
          <w:i/>
          <w:sz w:val="28"/>
          <w:szCs w:val="28"/>
          <w:lang w:val="uk-UA"/>
        </w:rPr>
        <w:t>Навчальні:</w:t>
      </w:r>
    </w:p>
    <w:p w:rsidR="00D12EC5" w:rsidRPr="002104E9" w:rsidRDefault="00D12EC5" w:rsidP="002104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систему знань та уявлень про види та жанри хореографічного 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>мистецтва, ознайомити з різни</w:t>
      </w:r>
      <w:r w:rsidRPr="002104E9">
        <w:rPr>
          <w:rFonts w:ascii="Times New Roman" w:hAnsi="Times New Roman" w:cs="Times New Roman"/>
          <w:sz w:val="28"/>
          <w:szCs w:val="28"/>
          <w:lang w:val="uk-UA"/>
        </w:rPr>
        <w:t>ми стилями танцювального мистецтва</w:t>
      </w:r>
      <w:r w:rsidR="005253FD" w:rsidRPr="002104E9">
        <w:rPr>
          <w:rFonts w:ascii="Times New Roman" w:hAnsi="Times New Roman" w:cs="Times New Roman"/>
          <w:sz w:val="28"/>
          <w:szCs w:val="28"/>
          <w:lang w:val="uk-UA"/>
        </w:rPr>
        <w:t xml:space="preserve"> та їхньою термінологією, 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 xml:space="preserve">уміти </w:t>
      </w:r>
      <w:r w:rsidR="005253FD" w:rsidRPr="002104E9">
        <w:rPr>
          <w:rFonts w:ascii="Times New Roman" w:hAnsi="Times New Roman" w:cs="Times New Roman"/>
          <w:sz w:val="28"/>
          <w:szCs w:val="28"/>
          <w:lang w:val="uk-UA"/>
        </w:rPr>
        <w:t>застосовувати фізичні навички та елементи в танцювальних комбінаціях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53FD" w:rsidRPr="002104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79BE" w:rsidRPr="006A1F6D" w:rsidRDefault="00FD5EA0" w:rsidP="006A1F6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1F6D">
        <w:rPr>
          <w:rFonts w:ascii="Times New Roman" w:hAnsi="Times New Roman" w:cs="Times New Roman"/>
          <w:i/>
          <w:sz w:val="28"/>
          <w:szCs w:val="28"/>
          <w:lang w:val="uk-UA"/>
        </w:rPr>
        <w:t>Розвивальні</w:t>
      </w:r>
      <w:r w:rsidR="00D12EC5" w:rsidRPr="006A1F6D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="005253FD" w:rsidRPr="006A1F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D324B5" w:rsidRPr="002104E9" w:rsidRDefault="006A1F6D" w:rsidP="002104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розвивати увагу, </w:t>
      </w:r>
      <w:r w:rsidR="005253FD" w:rsidRPr="002104E9">
        <w:rPr>
          <w:rFonts w:ascii="Times New Roman" w:hAnsi="Times New Roman" w:cs="Times New Roman"/>
          <w:sz w:val="28"/>
          <w:szCs w:val="28"/>
          <w:lang w:val="uk-UA"/>
        </w:rPr>
        <w:t>уяву, фантазію, пам'ять та художнє мислення; урізноманітнити танцювальну лексику</w:t>
      </w:r>
      <w:r w:rsidR="00D324B5" w:rsidRPr="002104E9">
        <w:rPr>
          <w:rFonts w:ascii="Times New Roman" w:hAnsi="Times New Roman" w:cs="Times New Roman"/>
          <w:sz w:val="28"/>
          <w:szCs w:val="28"/>
          <w:lang w:val="uk-UA"/>
        </w:rPr>
        <w:t>; розвинути фізичні та творчі здібності; спонукати учнів до самостійної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79BE" w:rsidRPr="006A1F6D" w:rsidRDefault="005253FD" w:rsidP="006A1F6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1F6D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</w:t>
      </w:r>
      <w:r w:rsidR="00D12EC5" w:rsidRPr="006A1F6D">
        <w:rPr>
          <w:rFonts w:ascii="Times New Roman" w:hAnsi="Times New Roman" w:cs="Times New Roman"/>
          <w:i/>
          <w:sz w:val="28"/>
          <w:szCs w:val="28"/>
          <w:lang w:val="uk-UA"/>
        </w:rPr>
        <w:t>Виховні:</w:t>
      </w:r>
    </w:p>
    <w:p w:rsidR="00F13DC9" w:rsidRDefault="00D324B5" w:rsidP="002104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виховувати художні інтереси, смаки</w:t>
      </w:r>
      <w:r w:rsidR="00DC79BE" w:rsidRPr="002104E9">
        <w:rPr>
          <w:rFonts w:ascii="Times New Roman" w:hAnsi="Times New Roman" w:cs="Times New Roman"/>
          <w:sz w:val="28"/>
          <w:szCs w:val="28"/>
          <w:lang w:val="uk-UA"/>
        </w:rPr>
        <w:t>, моральні цінності, культуру ос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>обистості та культуру мистецтва</w:t>
      </w:r>
      <w:r w:rsidR="00DC79BE" w:rsidRPr="002104E9">
        <w:rPr>
          <w:rFonts w:ascii="Times New Roman" w:hAnsi="Times New Roman" w:cs="Times New Roman"/>
          <w:sz w:val="28"/>
          <w:szCs w:val="28"/>
          <w:lang w:val="uk-UA"/>
        </w:rPr>
        <w:t>; виховувати здатність інтерпретувати художні твори та вміння висловлювати власні думки через танцювальні елементи та комбінації.</w:t>
      </w:r>
    </w:p>
    <w:p w:rsidR="006A1F6D" w:rsidRPr="007F7B80" w:rsidRDefault="00595FCB" w:rsidP="007F7B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гуртка розрахована на роботу з учнями середнього  шкільного віку (</w:t>
      </w:r>
      <w:r w:rsidRPr="002104E9">
        <w:rPr>
          <w:rFonts w:ascii="Times New Roman" w:hAnsi="Times New Roman" w:cs="Times New Roman"/>
          <w:sz w:val="28"/>
          <w:szCs w:val="28"/>
        </w:rPr>
        <w:t xml:space="preserve"> </w:t>
      </w:r>
      <w:r w:rsidRPr="002104E9">
        <w:rPr>
          <w:rFonts w:ascii="Times New Roman" w:hAnsi="Times New Roman" w:cs="Times New Roman"/>
          <w:sz w:val="28"/>
          <w:szCs w:val="28"/>
          <w:lang w:val="uk-UA"/>
        </w:rPr>
        <w:t xml:space="preserve">11-15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7F7B8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F13DC9" w:rsidRPr="007F7B80">
        <w:rPr>
          <w:rFonts w:ascii="Times New Roman" w:hAnsi="Times New Roman" w:cs="Times New Roman"/>
          <w:sz w:val="28"/>
          <w:szCs w:val="28"/>
        </w:rPr>
        <w:t>Навчальна</w:t>
      </w:r>
      <w:proofErr w:type="spellEnd"/>
      <w:r w:rsidR="00F13DC9" w:rsidRPr="007F7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3DC9" w:rsidRPr="007F7B80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="00F13DC9" w:rsidRPr="007F7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3DC9" w:rsidRPr="007F7B80">
        <w:rPr>
          <w:rFonts w:ascii="Times New Roman" w:hAnsi="Times New Roman" w:cs="Times New Roman"/>
          <w:sz w:val="28"/>
          <w:szCs w:val="28"/>
        </w:rPr>
        <w:t>розрахована</w:t>
      </w:r>
      <w:proofErr w:type="spellEnd"/>
      <w:r w:rsidR="00F13DC9" w:rsidRPr="007F7B80">
        <w:rPr>
          <w:rFonts w:ascii="Times New Roman" w:hAnsi="Times New Roman" w:cs="Times New Roman"/>
          <w:sz w:val="28"/>
          <w:szCs w:val="28"/>
        </w:rPr>
        <w:t xml:space="preserve"> на </w:t>
      </w:r>
      <w:r w:rsidR="00C001AC" w:rsidRPr="007F7B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3DC9" w:rsidRPr="007F7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1AC" w:rsidRPr="007F7B80">
        <w:rPr>
          <w:rFonts w:ascii="Times New Roman" w:hAnsi="Times New Roman" w:cs="Times New Roman"/>
          <w:sz w:val="28"/>
          <w:szCs w:val="28"/>
        </w:rPr>
        <w:t>р</w:t>
      </w:r>
      <w:r w:rsidR="00C001AC" w:rsidRPr="007F7B8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13DC9" w:rsidRPr="007F7B80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F13DC9" w:rsidRPr="007F7B80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="00F13DC9" w:rsidRPr="007F7B80">
        <w:rPr>
          <w:rFonts w:ascii="Times New Roman" w:hAnsi="Times New Roman" w:cs="Times New Roman"/>
          <w:sz w:val="28"/>
          <w:szCs w:val="28"/>
        </w:rPr>
        <w:t>:</w:t>
      </w:r>
    </w:p>
    <w:p w:rsidR="00C001AC" w:rsidRPr="007F7B80" w:rsidRDefault="00F13DC9" w:rsidP="007F7B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F7B80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Pr="007F7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7B80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7F7B80">
        <w:rPr>
          <w:rFonts w:ascii="Times New Roman" w:hAnsi="Times New Roman" w:cs="Times New Roman"/>
          <w:sz w:val="28"/>
          <w:szCs w:val="28"/>
        </w:rPr>
        <w:t xml:space="preserve"> </w:t>
      </w:r>
      <w:r w:rsidR="00C001AC" w:rsidRPr="007F7B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01AC" w:rsidRPr="007F7B80">
        <w:rPr>
          <w:rFonts w:ascii="Times New Roman" w:hAnsi="Times New Roman" w:cs="Times New Roman"/>
          <w:sz w:val="28"/>
          <w:szCs w:val="28"/>
        </w:rPr>
        <w:t xml:space="preserve"> р</w:t>
      </w:r>
      <w:r w:rsidR="00C001AC" w:rsidRPr="007F7B8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F7B80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7F7B80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="00C001AC" w:rsidRPr="007F7B80">
        <w:rPr>
          <w:rFonts w:ascii="Times New Roman" w:hAnsi="Times New Roman" w:cs="Times New Roman"/>
          <w:sz w:val="28"/>
          <w:szCs w:val="28"/>
        </w:rPr>
        <w:t xml:space="preserve">– 216 год. на </w:t>
      </w:r>
      <w:proofErr w:type="spellStart"/>
      <w:r w:rsidR="00C001AC" w:rsidRPr="007F7B80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C001AC" w:rsidRPr="007F7B80">
        <w:rPr>
          <w:rFonts w:ascii="Times New Roman" w:hAnsi="Times New Roman" w:cs="Times New Roman"/>
          <w:sz w:val="28"/>
          <w:szCs w:val="28"/>
        </w:rPr>
        <w:t xml:space="preserve">, 6 год. на </w:t>
      </w:r>
      <w:proofErr w:type="spellStart"/>
      <w:r w:rsidR="00C001AC" w:rsidRPr="007F7B80">
        <w:rPr>
          <w:rFonts w:ascii="Times New Roman" w:hAnsi="Times New Roman" w:cs="Times New Roman"/>
          <w:sz w:val="28"/>
          <w:szCs w:val="28"/>
        </w:rPr>
        <w:t>тиждень</w:t>
      </w:r>
      <w:proofErr w:type="spellEnd"/>
      <w:r w:rsidR="00C001AC" w:rsidRPr="007F7B8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3811" w:rsidRPr="002104E9" w:rsidRDefault="00595FCB" w:rsidP="00C001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Кількісний склад навчальної групи - 15 учнів.</w:t>
      </w:r>
      <w:r w:rsidR="00B27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1D83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2C3811" w:rsidRPr="002104E9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="002C3811" w:rsidRPr="002104E9">
        <w:rPr>
          <w:rFonts w:ascii="Times New Roman" w:hAnsi="Times New Roman" w:cs="Times New Roman"/>
          <w:sz w:val="28"/>
          <w:szCs w:val="28"/>
        </w:rPr>
        <w:t xml:space="preserve"> </w:t>
      </w:r>
      <w:r w:rsidR="002C3811" w:rsidRPr="002104E9">
        <w:rPr>
          <w:rFonts w:ascii="Times New Roman" w:hAnsi="Times New Roman" w:cs="Times New Roman"/>
          <w:sz w:val="28"/>
          <w:szCs w:val="28"/>
          <w:lang w:val="uk-UA"/>
        </w:rPr>
        <w:t xml:space="preserve">хореографічного гуртка </w:t>
      </w:r>
      <w:proofErr w:type="spellStart"/>
      <w:r w:rsidR="002C3811" w:rsidRPr="002104E9">
        <w:rPr>
          <w:rFonts w:ascii="Times New Roman" w:hAnsi="Times New Roman" w:cs="Times New Roman"/>
          <w:sz w:val="28"/>
          <w:szCs w:val="28"/>
        </w:rPr>
        <w:t>формуються</w:t>
      </w:r>
      <w:proofErr w:type="spellEnd"/>
      <w:r w:rsidR="002C3811" w:rsidRPr="00210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811" w:rsidRPr="002104E9">
        <w:rPr>
          <w:rFonts w:ascii="Times New Roman" w:hAnsi="Times New Roman" w:cs="Times New Roman"/>
          <w:sz w:val="28"/>
          <w:szCs w:val="28"/>
        </w:rPr>
        <w:t>залежно</w:t>
      </w:r>
      <w:proofErr w:type="spellEnd"/>
      <w:r w:rsidR="002C3811" w:rsidRPr="00210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811" w:rsidRPr="002104E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C3811" w:rsidRPr="00210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811" w:rsidRPr="002104E9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="002C3811" w:rsidRPr="002104E9">
        <w:rPr>
          <w:rFonts w:ascii="Times New Roman" w:hAnsi="Times New Roman" w:cs="Times New Roman"/>
          <w:sz w:val="28"/>
          <w:szCs w:val="28"/>
        </w:rPr>
        <w:t xml:space="preserve">, року </w:t>
      </w:r>
      <w:proofErr w:type="spellStart"/>
      <w:r w:rsidR="002C3811" w:rsidRPr="002104E9">
        <w:rPr>
          <w:rFonts w:ascii="Times New Roman" w:hAnsi="Times New Roman" w:cs="Times New Roman"/>
          <w:sz w:val="28"/>
          <w:szCs w:val="28"/>
        </w:rPr>
        <w:t>нав</w:t>
      </w:r>
      <w:r w:rsidR="006A1F6D">
        <w:rPr>
          <w:rFonts w:ascii="Times New Roman" w:hAnsi="Times New Roman" w:cs="Times New Roman"/>
          <w:sz w:val="28"/>
          <w:szCs w:val="28"/>
        </w:rPr>
        <w:t>чання</w:t>
      </w:r>
      <w:proofErr w:type="spellEnd"/>
      <w:r w:rsidR="006A1F6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A1F6D">
        <w:rPr>
          <w:rFonts w:ascii="Times New Roman" w:hAnsi="Times New Roman" w:cs="Times New Roman"/>
          <w:sz w:val="28"/>
          <w:szCs w:val="28"/>
        </w:rPr>
        <w:t>попередньої</w:t>
      </w:r>
      <w:proofErr w:type="spellEnd"/>
      <w:r w:rsidR="006A1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F6D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="002C3811" w:rsidRPr="002104E9">
        <w:rPr>
          <w:rFonts w:ascii="Times New Roman" w:hAnsi="Times New Roman" w:cs="Times New Roman"/>
          <w:sz w:val="28"/>
          <w:szCs w:val="28"/>
          <w:lang w:val="uk-UA"/>
        </w:rPr>
        <w:t>. До гуртка приймаються усі учні, які вміють або  хочуть навчитися танцювати, окрім тих, які мають протипоказання до фізичних навантажень.</w:t>
      </w:r>
    </w:p>
    <w:p w:rsidR="002C3811" w:rsidRPr="002104E9" w:rsidRDefault="002C3811" w:rsidP="002104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Перші заняття завжди організаційні, на них учні знайомляться з технікою безпеки;</w:t>
      </w:r>
      <w:r w:rsidR="006A1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04E9">
        <w:rPr>
          <w:rFonts w:ascii="Times New Roman" w:hAnsi="Times New Roman" w:cs="Times New Roman"/>
          <w:sz w:val="28"/>
          <w:szCs w:val="28"/>
          <w:lang w:val="uk-UA"/>
        </w:rPr>
        <w:t xml:space="preserve">санітарно-гігієнічними нормами; з правилами поведінки в танцювальному залі; з правилами щодо зовнішнього вигляду та поведінкою в громадських місцях, у приміщенні та на вулиці. </w:t>
      </w:r>
    </w:p>
    <w:p w:rsidR="002C3811" w:rsidRPr="002104E9" w:rsidRDefault="002C3811" w:rsidP="002104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Перед початком вивчення кожної теми, учні спочатку знайомляться з термінологією, основними поняттями тієї чи іншої теми, переглядають відеоролики для заохочення (тобто, що в результаті вони будуть вміти та знати)</w:t>
      </w:r>
      <w:r w:rsidR="00733011" w:rsidRPr="002104E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3811" w:rsidRPr="002104E9" w:rsidRDefault="00733011" w:rsidP="00171D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Перед вивченням нового руху учні знайомляться з правильною  послідовністю виконання</w:t>
      </w:r>
      <w:r w:rsidR="00917EDF" w:rsidRPr="002104E9">
        <w:rPr>
          <w:rFonts w:ascii="Times New Roman" w:hAnsi="Times New Roman" w:cs="Times New Roman"/>
          <w:sz w:val="28"/>
          <w:szCs w:val="28"/>
          <w:lang w:val="uk-UA"/>
        </w:rPr>
        <w:t xml:space="preserve"> та основними можливими помилками, які можна допустити в ході виконання.</w:t>
      </w:r>
    </w:p>
    <w:p w:rsidR="002C3811" w:rsidRPr="00A52C00" w:rsidRDefault="002C3811" w:rsidP="002104E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52C0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Зміст програми включає такі розділи: </w:t>
      </w:r>
    </w:p>
    <w:p w:rsidR="001904F6" w:rsidRPr="002104E9" w:rsidRDefault="001904F6" w:rsidP="00A52C00">
      <w:pPr>
        <w:pStyle w:val="a5"/>
        <w:numPr>
          <w:ilvl w:val="0"/>
          <w:numId w:val="4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Основи музичного руху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04F6" w:rsidRPr="002104E9" w:rsidRDefault="001904F6" w:rsidP="00A52C00">
      <w:pPr>
        <w:pStyle w:val="a5"/>
        <w:numPr>
          <w:ilvl w:val="0"/>
          <w:numId w:val="4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Партерні вправи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04F6" w:rsidRPr="002104E9" w:rsidRDefault="001904F6" w:rsidP="00A52C00">
      <w:pPr>
        <w:pStyle w:val="a5"/>
        <w:numPr>
          <w:ilvl w:val="0"/>
          <w:numId w:val="4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Класичний танець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04F6" w:rsidRDefault="001904F6" w:rsidP="00A52C00">
      <w:pPr>
        <w:pStyle w:val="a5"/>
        <w:numPr>
          <w:ilvl w:val="0"/>
          <w:numId w:val="4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Народний танець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C00" w:rsidRDefault="00A52C00" w:rsidP="00A52C00">
      <w:pPr>
        <w:pStyle w:val="a5"/>
        <w:numPr>
          <w:ilvl w:val="0"/>
          <w:numId w:val="4"/>
        </w:numPr>
        <w:spacing w:after="0" w:line="360" w:lineRule="auto"/>
        <w:ind w:left="0" w:firstLine="284"/>
      </w:pPr>
      <w:r w:rsidRPr="00A52C00">
        <w:rPr>
          <w:rFonts w:ascii="Times New Roman" w:hAnsi="Times New Roman" w:cs="Times New Roman"/>
          <w:sz w:val="28"/>
          <w:szCs w:val="28"/>
          <w:lang w:val="uk-UA"/>
        </w:rPr>
        <w:t>Танцювальні етюди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C00" w:rsidRPr="00A52C00" w:rsidRDefault="00A52C00" w:rsidP="00A52C00">
      <w:pPr>
        <w:pStyle w:val="a5"/>
        <w:numPr>
          <w:ilvl w:val="0"/>
          <w:numId w:val="4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A52C00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Постановочна та репетиційна робота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5EA0" w:rsidRPr="00FD5EA0" w:rsidRDefault="00FD5EA0" w:rsidP="00FD5E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EA0">
        <w:rPr>
          <w:rFonts w:ascii="Times New Roman" w:hAnsi="Times New Roman" w:cs="Times New Roman"/>
          <w:sz w:val="28"/>
          <w:szCs w:val="28"/>
          <w:lang w:val="uk-UA"/>
        </w:rPr>
        <w:t>Серед основних форм, які будуть застосовуватися на заняттях хореографії є: групові, колективні та індивідуальні заняття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D5EA0">
        <w:rPr>
          <w:rFonts w:ascii="Times New Roman" w:hAnsi="Times New Roman" w:cs="Times New Roman"/>
          <w:sz w:val="28"/>
          <w:szCs w:val="28"/>
          <w:lang w:val="uk-UA"/>
        </w:rPr>
        <w:t>фестивалі та концерти.</w:t>
      </w:r>
    </w:p>
    <w:p w:rsidR="001904F6" w:rsidRPr="00171D83" w:rsidRDefault="00FD5EA0" w:rsidP="00171D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1D8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>рограма хореографічного гуртка "</w:t>
      </w:r>
      <w:r w:rsidRPr="00171D83">
        <w:rPr>
          <w:rFonts w:ascii="Times New Roman" w:hAnsi="Times New Roman" w:cs="Times New Roman"/>
          <w:sz w:val="28"/>
          <w:szCs w:val="28"/>
          <w:lang w:val="uk-UA"/>
        </w:rPr>
        <w:t>Теа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>тр краси"</w:t>
      </w:r>
      <w:r w:rsidRPr="00171D83">
        <w:rPr>
          <w:rFonts w:ascii="Times New Roman" w:hAnsi="Times New Roman" w:cs="Times New Roman"/>
          <w:sz w:val="28"/>
          <w:szCs w:val="28"/>
          <w:lang w:val="uk-UA"/>
        </w:rPr>
        <w:t xml:space="preserve"> послуговується такими основними пр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инципами у навчанні: науковість,</w:t>
      </w:r>
      <w:r w:rsidRPr="00171D83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истематичність та послідовність, доступності, емоційності навчання,</w:t>
      </w:r>
      <w:r w:rsidRPr="00171D83">
        <w:rPr>
          <w:rFonts w:ascii="Times New Roman" w:hAnsi="Times New Roman" w:cs="Times New Roman"/>
          <w:sz w:val="28"/>
          <w:szCs w:val="28"/>
          <w:lang w:val="uk-UA"/>
        </w:rPr>
        <w:t xml:space="preserve"> регулярності та синтезу</w:t>
      </w:r>
      <w:r w:rsidR="00381A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7E99" w:rsidRDefault="005604DB" w:rsidP="00A9598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основного рівня розрахована, перш за все, на вивчення класичної хореографії. Адже екзерсис біля станка</w:t>
      </w:r>
      <w:r w:rsidR="00D73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D73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це основа </w:t>
      </w:r>
      <w:r w:rsidR="00F51622">
        <w:rPr>
          <w:rFonts w:ascii="Times New Roman" w:hAnsi="Times New Roman" w:cs="Times New Roman"/>
          <w:sz w:val="28"/>
          <w:szCs w:val="28"/>
          <w:lang w:val="uk-UA"/>
        </w:rPr>
        <w:t>і фундамент майбутнього танцівника: вивчається постанов</w:t>
      </w:r>
      <w:r w:rsidR="00D73450">
        <w:rPr>
          <w:rFonts w:ascii="Times New Roman" w:hAnsi="Times New Roman" w:cs="Times New Roman"/>
          <w:sz w:val="28"/>
          <w:szCs w:val="28"/>
          <w:lang w:val="uk-UA"/>
        </w:rPr>
        <w:t xml:space="preserve">ка корпусу, рук, ніг та голови, </w:t>
      </w:r>
      <w:r w:rsidR="00F5162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73450">
        <w:rPr>
          <w:rFonts w:ascii="Times New Roman" w:hAnsi="Times New Roman" w:cs="Times New Roman"/>
          <w:sz w:val="28"/>
          <w:szCs w:val="28"/>
          <w:lang w:val="uk-UA"/>
        </w:rPr>
        <w:t>ивчаються ази координації рухів,</w:t>
      </w:r>
      <w:r w:rsidR="00F51622">
        <w:rPr>
          <w:rFonts w:ascii="Times New Roman" w:hAnsi="Times New Roman" w:cs="Times New Roman"/>
          <w:sz w:val="28"/>
          <w:szCs w:val="28"/>
          <w:lang w:val="uk-UA"/>
        </w:rPr>
        <w:t xml:space="preserve">  виробляються сила </w:t>
      </w:r>
      <w:r w:rsidR="00F51622" w:rsidRPr="00F51622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F51622">
        <w:rPr>
          <w:rFonts w:ascii="Times New Roman" w:hAnsi="Times New Roman" w:cs="Times New Roman"/>
          <w:sz w:val="28"/>
          <w:szCs w:val="28"/>
          <w:lang w:val="uk-UA"/>
        </w:rPr>
        <w:t>а еластичність м</w:t>
      </w:r>
      <w:r w:rsidR="00F51622" w:rsidRPr="00F5162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13A86">
        <w:rPr>
          <w:rFonts w:ascii="Times New Roman" w:hAnsi="Times New Roman" w:cs="Times New Roman"/>
          <w:sz w:val="28"/>
          <w:szCs w:val="28"/>
          <w:lang w:val="uk-UA"/>
        </w:rPr>
        <w:t xml:space="preserve">язів. </w:t>
      </w:r>
      <w:r w:rsidR="00F51622">
        <w:rPr>
          <w:rFonts w:ascii="Times New Roman" w:hAnsi="Times New Roman" w:cs="Times New Roman"/>
          <w:sz w:val="28"/>
          <w:szCs w:val="28"/>
          <w:lang w:val="uk-UA"/>
        </w:rPr>
        <w:t xml:space="preserve">Спочатку екзерсис вивчають тримаючись двома руками за станок, далі однією </w:t>
      </w:r>
      <w:r w:rsidR="00A95989">
        <w:rPr>
          <w:rFonts w:ascii="Times New Roman" w:hAnsi="Times New Roman" w:cs="Times New Roman"/>
          <w:sz w:val="28"/>
          <w:szCs w:val="28"/>
          <w:lang w:val="uk-UA"/>
        </w:rPr>
        <w:t xml:space="preserve">рукою; спочатку на цілій стопі, потім на </w:t>
      </w:r>
      <w:proofErr w:type="spellStart"/>
      <w:r w:rsidR="00A95989">
        <w:rPr>
          <w:rFonts w:ascii="Times New Roman" w:hAnsi="Times New Roman" w:cs="Times New Roman"/>
          <w:sz w:val="28"/>
          <w:szCs w:val="28"/>
          <w:lang w:val="uk-UA"/>
        </w:rPr>
        <w:t>півпальцях</w:t>
      </w:r>
      <w:proofErr w:type="spellEnd"/>
      <w:r w:rsidR="00A959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5989" w:rsidRDefault="00A95989" w:rsidP="00A9598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зосереджена на комплексне і паралельне вивчення  народного танцю та сучасного, що дає можливість розширити танцювальні уміння і навички гуртківців. </w:t>
      </w:r>
    </w:p>
    <w:p w:rsidR="00333F81" w:rsidRPr="00333F81" w:rsidRDefault="00A95989" w:rsidP="00333F81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Народний танець посідає почесне місце серед надбань українського народу, користується популярні</w:t>
      </w:r>
      <w:r w:rsidR="00333F81">
        <w:rPr>
          <w:rFonts w:ascii="Times New Roman" w:hAnsi="Times New Roman" w:cs="Times New Roman"/>
          <w:sz w:val="28"/>
          <w:szCs w:val="28"/>
          <w:lang w:val="uk-UA"/>
        </w:rPr>
        <w:t>стю в Україні та за кордоном, тому в програмі виділено окремий розділ</w:t>
      </w:r>
      <w:r w:rsidR="00311E69">
        <w:rPr>
          <w:rFonts w:ascii="Times New Roman" w:hAnsi="Times New Roman" w:cs="Times New Roman"/>
          <w:sz w:val="28"/>
          <w:szCs w:val="28"/>
          <w:lang w:val="uk-UA"/>
        </w:rPr>
        <w:t xml:space="preserve"> — "народний танець"</w:t>
      </w:r>
      <w:r w:rsidR="00333F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04F6" w:rsidRPr="002104E9" w:rsidRDefault="001904F6" w:rsidP="002104E9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t>Основними методами які застосовуються у роботі з учнями є:</w:t>
      </w:r>
    </w:p>
    <w:p w:rsidR="001904F6" w:rsidRPr="002104E9" w:rsidRDefault="00C07E99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904F6" w:rsidRPr="002104E9">
        <w:rPr>
          <w:rFonts w:ascii="Times New Roman" w:hAnsi="Times New Roman" w:cs="Times New Roman"/>
          <w:sz w:val="28"/>
          <w:szCs w:val="28"/>
          <w:lang w:val="uk-UA"/>
        </w:rPr>
        <w:t>ловесні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4F6" w:rsidRPr="002104E9">
        <w:rPr>
          <w:rFonts w:ascii="Times New Roman" w:hAnsi="Times New Roman" w:cs="Times New Roman"/>
          <w:sz w:val="28"/>
          <w:szCs w:val="28"/>
          <w:lang w:val="uk-UA"/>
        </w:rPr>
        <w:t>– бесіда, розповідь, пояснення, інструктаж;</w:t>
      </w:r>
    </w:p>
    <w:p w:rsidR="001904F6" w:rsidRPr="002104E9" w:rsidRDefault="00C07E99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r w:rsidR="001904F6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аочні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04F6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метод ілюстрації</w:t>
      </w:r>
      <w:r w:rsidR="002104E9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1904F6" w:rsidRPr="002104E9" w:rsidRDefault="00C07E99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1904F6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рактичні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04F6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="002104E9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тренувальні вправи, практичні </w:t>
      </w:r>
      <w:r w:rsidR="001904F6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творчі завдання;</w:t>
      </w:r>
    </w:p>
    <w:p w:rsidR="001904F6" w:rsidRPr="002104E9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методи стимулювання навчальної діяльності; </w:t>
      </w:r>
    </w:p>
    <w:p w:rsidR="001904F6" w:rsidRPr="002104E9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методи формування пізнавального інтересу</w:t>
      </w:r>
      <w:r w:rsidR="00311E6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2104E9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пізнавальні ігри, дискусії;</w:t>
      </w:r>
    </w:p>
    <w:p w:rsidR="001904F6" w:rsidRPr="002104E9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частково-пошукові: виконання за зразком, під керівництвом педагога;</w:t>
      </w:r>
    </w:p>
    <w:p w:rsidR="001904F6" w:rsidRPr="002104E9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пояснювально-ілюстративні: демонстрація наочного навчання;</w:t>
      </w:r>
    </w:p>
    <w:p w:rsidR="001904F6" w:rsidRPr="002104E9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організація сприймання, спостереження;</w:t>
      </w:r>
    </w:p>
    <w:p w:rsidR="001904F6" w:rsidRPr="002104E9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стимулювання навчальної діяльності;</w:t>
      </w:r>
    </w:p>
    <w:p w:rsidR="001904F6" w:rsidRPr="002104E9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 формування пізнавального інтересу: пізнавальні ігри, створення ситуації успіху;</w:t>
      </w:r>
    </w:p>
    <w:p w:rsidR="001904F6" w:rsidRDefault="001904F6" w:rsidP="002104E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контролю і самоконтролю.</w:t>
      </w:r>
    </w:p>
    <w:p w:rsidR="002104E9" w:rsidRPr="00FD5EA0" w:rsidRDefault="002104E9" w:rsidP="00FD5EA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D5E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Оцінювання результатів здійснюється на підсумкових заняттях та концертних виступах, на яких учні демонструють засвоєн</w:t>
      </w:r>
      <w:r w:rsidR="00913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 протягом навчального</w:t>
      </w:r>
      <w:r w:rsidRPr="00FD5E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знання, уміння та навички.</w:t>
      </w:r>
    </w:p>
    <w:p w:rsidR="002104E9" w:rsidRPr="00FD5EA0" w:rsidRDefault="002104E9" w:rsidP="00FD5EA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D5E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Протягом навчального року обов’язкове відвідування театру, кінотеатру з метою залучення учнів до мистецтва</w:t>
      </w:r>
      <w:r w:rsidR="00C07E9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07E99" w:rsidRPr="002104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Pr="00FD5E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покращення художнього смаку т</w:t>
      </w:r>
      <w:r w:rsidR="00FD5EA0" w:rsidRPr="00FD5E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виховання любові до прекрасного.</w:t>
      </w:r>
      <w:r w:rsidRPr="00FD5E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2C3811" w:rsidRPr="002104E9" w:rsidRDefault="002C3811" w:rsidP="002104E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04E9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C3811" w:rsidRPr="00F13DC9" w:rsidRDefault="002C3811" w:rsidP="00DC7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38F5" w:rsidRPr="00DC79BE" w:rsidRDefault="008938F5" w:rsidP="00C07E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8938F5" w:rsidRPr="006B2008" w:rsidRDefault="008938F5" w:rsidP="006B200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6B2008">
        <w:rPr>
          <w:rFonts w:ascii="Times New Roman" w:hAnsi="Times New Roman" w:cs="Times New Roman"/>
          <w:b/>
          <w:i/>
          <w:sz w:val="28"/>
          <w:szCs w:val="28"/>
        </w:rPr>
        <w:t>Основний</w:t>
      </w:r>
      <w:proofErr w:type="spellEnd"/>
      <w:r w:rsidRPr="006B20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B200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рівень </w:t>
      </w:r>
      <w:r w:rsidR="00C07E99" w:rsidRPr="006B200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–</w:t>
      </w:r>
      <w:r w:rsidRPr="006B200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1-й рік навчання</w:t>
      </w:r>
    </w:p>
    <w:p w:rsidR="008938F5" w:rsidRPr="006B2008" w:rsidRDefault="008938F5" w:rsidP="006B2008">
      <w:pPr>
        <w:spacing w:after="0" w:line="360" w:lineRule="auto"/>
        <w:jc w:val="center"/>
        <w:rPr>
          <w:rFonts w:ascii="Times New Roman" w:hAnsi="Times New Roman" w:cs="Times New Roman"/>
          <w:b/>
          <w:shadow/>
          <w:sz w:val="28"/>
          <w:szCs w:val="28"/>
          <w:lang w:val="uk-UA"/>
        </w:rPr>
      </w:pP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276"/>
        <w:gridCol w:w="2147"/>
        <w:gridCol w:w="1822"/>
      </w:tblGrid>
      <w:tr w:rsidR="008938F5" w:rsidRPr="00DC79BE" w:rsidTr="007451BE">
        <w:trPr>
          <w:cantSplit/>
          <w:trHeight w:val="269"/>
        </w:trPr>
        <w:tc>
          <w:tcPr>
            <w:tcW w:w="709" w:type="dxa"/>
            <w:vMerge w:val="restart"/>
          </w:tcPr>
          <w:p w:rsidR="008938F5" w:rsidRPr="00DC79BE" w:rsidRDefault="008938F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№</w:t>
            </w:r>
          </w:p>
          <w:p w:rsidR="008938F5" w:rsidRPr="00DC79BE" w:rsidRDefault="006B2008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з</w:t>
            </w:r>
            <w:r w:rsidR="008938F5" w:rsidRPr="00DC79BE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/</w:t>
            </w:r>
            <w:r w:rsidR="008938F5" w:rsidRPr="00DC79BE"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п</w:t>
            </w:r>
          </w:p>
        </w:tc>
        <w:tc>
          <w:tcPr>
            <w:tcW w:w="4820" w:type="dxa"/>
            <w:vMerge w:val="restart"/>
          </w:tcPr>
          <w:p w:rsidR="00580D65" w:rsidRDefault="00580D65" w:rsidP="006B2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</w:p>
          <w:p w:rsidR="008938F5" w:rsidRPr="00DC79BE" w:rsidRDefault="006B2008" w:rsidP="006B2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5245" w:type="dxa"/>
            <w:gridSpan w:val="3"/>
          </w:tcPr>
          <w:p w:rsidR="008938F5" w:rsidRPr="00DC79BE" w:rsidRDefault="008938F5" w:rsidP="00580D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8938F5" w:rsidRPr="00DC79BE" w:rsidTr="007451BE">
        <w:trPr>
          <w:cantSplit/>
          <w:trHeight w:val="170"/>
        </w:trPr>
        <w:tc>
          <w:tcPr>
            <w:tcW w:w="709" w:type="dxa"/>
            <w:vMerge/>
          </w:tcPr>
          <w:p w:rsidR="008938F5" w:rsidRPr="00DC79BE" w:rsidRDefault="008938F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820" w:type="dxa"/>
            <w:vMerge/>
          </w:tcPr>
          <w:p w:rsidR="008938F5" w:rsidRPr="00DC79BE" w:rsidRDefault="008938F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938F5" w:rsidRPr="00DC79BE" w:rsidRDefault="008938F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147" w:type="dxa"/>
          </w:tcPr>
          <w:p w:rsidR="008938F5" w:rsidRPr="00DC79BE" w:rsidRDefault="006B2008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Теор</w:t>
            </w:r>
            <w:r w:rsidR="00580D65"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етичні</w:t>
            </w:r>
          </w:p>
        </w:tc>
        <w:tc>
          <w:tcPr>
            <w:tcW w:w="1822" w:type="dxa"/>
          </w:tcPr>
          <w:p w:rsidR="008938F5" w:rsidRPr="00DC79BE" w:rsidRDefault="00580D6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Практичні</w:t>
            </w:r>
          </w:p>
        </w:tc>
      </w:tr>
      <w:tr w:rsidR="00D11426" w:rsidRPr="00DC79BE" w:rsidTr="007451BE">
        <w:trPr>
          <w:trHeight w:val="705"/>
        </w:trPr>
        <w:tc>
          <w:tcPr>
            <w:tcW w:w="709" w:type="dxa"/>
          </w:tcPr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820" w:type="dxa"/>
          </w:tcPr>
          <w:p w:rsidR="003606BF" w:rsidRPr="00DC79BE" w:rsidRDefault="003606BF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11426" w:rsidRPr="00DC79BE" w:rsidRDefault="003606BF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3606BF" w:rsidRPr="00DC79BE" w:rsidRDefault="003606BF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47" w:type="dxa"/>
          </w:tcPr>
          <w:p w:rsidR="003606BF" w:rsidRPr="00DC79BE" w:rsidRDefault="003606BF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2" w:type="dxa"/>
          </w:tcPr>
          <w:p w:rsidR="003606BF" w:rsidRPr="00DC79BE" w:rsidRDefault="003606BF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55F5" w:rsidRPr="00DC79BE" w:rsidTr="007451BE">
        <w:trPr>
          <w:trHeight w:val="541"/>
        </w:trPr>
        <w:tc>
          <w:tcPr>
            <w:tcW w:w="709" w:type="dxa"/>
          </w:tcPr>
          <w:p w:rsidR="00A455F5" w:rsidRPr="00DC79BE" w:rsidRDefault="00AF71FA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455F5" w:rsidRPr="00DC79BE" w:rsidRDefault="00A455F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Основи музичного руху</w:t>
            </w:r>
          </w:p>
        </w:tc>
        <w:tc>
          <w:tcPr>
            <w:tcW w:w="1276" w:type="dxa"/>
          </w:tcPr>
          <w:p w:rsidR="00A455F5" w:rsidRPr="00DC79BE" w:rsidRDefault="00C005DC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8762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47" w:type="dxa"/>
          </w:tcPr>
          <w:p w:rsidR="00A455F5" w:rsidRPr="00DC79BE" w:rsidRDefault="00876227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22" w:type="dxa"/>
          </w:tcPr>
          <w:p w:rsidR="00A455F5" w:rsidRPr="00DC79BE" w:rsidRDefault="00876227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11426" w:rsidRPr="00DC79BE" w:rsidTr="007451BE">
        <w:tc>
          <w:tcPr>
            <w:tcW w:w="709" w:type="dxa"/>
          </w:tcPr>
          <w:p w:rsidR="00D11426" w:rsidRPr="00DC79BE" w:rsidRDefault="00AF71FA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11426"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820" w:type="dxa"/>
          </w:tcPr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Допоміжні (партерні) вправи</w:t>
            </w:r>
          </w:p>
        </w:tc>
        <w:tc>
          <w:tcPr>
            <w:tcW w:w="1276" w:type="dxa"/>
          </w:tcPr>
          <w:p w:rsidR="00D11426" w:rsidRPr="005C3747" w:rsidRDefault="005C3747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AB1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47" w:type="dxa"/>
          </w:tcPr>
          <w:p w:rsidR="00D11426" w:rsidRPr="00DC79BE" w:rsidRDefault="00F841E4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22" w:type="dxa"/>
          </w:tcPr>
          <w:p w:rsidR="00D11426" w:rsidRPr="005C3747" w:rsidRDefault="00876227" w:rsidP="00F84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D11426" w:rsidRPr="00DC79BE" w:rsidTr="007451BE">
        <w:tc>
          <w:tcPr>
            <w:tcW w:w="709" w:type="dxa"/>
          </w:tcPr>
          <w:p w:rsidR="00D11426" w:rsidRPr="00DC79BE" w:rsidRDefault="00AF71FA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D11426"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820" w:type="dxa"/>
          </w:tcPr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Класичний танець</w:t>
            </w:r>
          </w:p>
        </w:tc>
        <w:tc>
          <w:tcPr>
            <w:tcW w:w="1276" w:type="dxa"/>
          </w:tcPr>
          <w:p w:rsidR="00D11426" w:rsidRPr="00DC79BE" w:rsidRDefault="00876227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2147" w:type="dxa"/>
          </w:tcPr>
          <w:p w:rsidR="00D11426" w:rsidRPr="00DC79BE" w:rsidRDefault="00876227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822" w:type="dxa"/>
          </w:tcPr>
          <w:p w:rsidR="00D11426" w:rsidRPr="00DC79BE" w:rsidRDefault="00876227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</w:t>
            </w:r>
          </w:p>
        </w:tc>
      </w:tr>
      <w:tr w:rsidR="00D11426" w:rsidRPr="00DC79BE" w:rsidTr="007451BE">
        <w:trPr>
          <w:trHeight w:val="470"/>
        </w:trPr>
        <w:tc>
          <w:tcPr>
            <w:tcW w:w="709" w:type="dxa"/>
          </w:tcPr>
          <w:p w:rsidR="00D11426" w:rsidRPr="00DC79BE" w:rsidRDefault="00AF71FA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D11426"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820" w:type="dxa"/>
          </w:tcPr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Народний танець</w:t>
            </w:r>
          </w:p>
        </w:tc>
        <w:tc>
          <w:tcPr>
            <w:tcW w:w="1276" w:type="dxa"/>
          </w:tcPr>
          <w:p w:rsidR="00D11426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8762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147" w:type="dxa"/>
          </w:tcPr>
          <w:p w:rsidR="00D11426" w:rsidRPr="00DC79BE" w:rsidRDefault="00876227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22" w:type="dxa"/>
          </w:tcPr>
          <w:p w:rsidR="00D11426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8762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11426" w:rsidRPr="00DC79BE" w:rsidTr="007451BE">
        <w:trPr>
          <w:trHeight w:val="750"/>
        </w:trPr>
        <w:tc>
          <w:tcPr>
            <w:tcW w:w="709" w:type="dxa"/>
          </w:tcPr>
          <w:p w:rsidR="00D11426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D11426"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820" w:type="dxa"/>
          </w:tcPr>
          <w:p w:rsidR="00D11426" w:rsidRPr="00DC79BE" w:rsidRDefault="00D11426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Постановочна та репетиційна робота</w:t>
            </w:r>
          </w:p>
          <w:p w:rsidR="00CF6245" w:rsidRPr="00DC79BE" w:rsidRDefault="00CF624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D11426" w:rsidRPr="00DC79BE" w:rsidRDefault="00AB1FC0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2147" w:type="dxa"/>
          </w:tcPr>
          <w:p w:rsidR="00D11426" w:rsidRPr="00DC79BE" w:rsidRDefault="00AB1FC0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22" w:type="dxa"/>
          </w:tcPr>
          <w:p w:rsidR="00CF6245" w:rsidRPr="005C3747" w:rsidRDefault="00AB1FC0" w:rsidP="009C665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</w:tr>
      <w:tr w:rsidR="00AE57A5" w:rsidRPr="00DC79BE" w:rsidTr="007451BE">
        <w:trPr>
          <w:trHeight w:val="639"/>
        </w:trPr>
        <w:tc>
          <w:tcPr>
            <w:tcW w:w="709" w:type="dxa"/>
          </w:tcPr>
          <w:p w:rsidR="00AE57A5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C005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820" w:type="dxa"/>
          </w:tcPr>
          <w:p w:rsidR="00C005DC" w:rsidRPr="00DC79BE" w:rsidRDefault="00AE57A5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F33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Вистави, зустрічі, екскурсії</w:t>
            </w:r>
          </w:p>
        </w:tc>
        <w:tc>
          <w:tcPr>
            <w:tcW w:w="1276" w:type="dxa"/>
          </w:tcPr>
          <w:p w:rsidR="00AE57A5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47" w:type="dxa"/>
          </w:tcPr>
          <w:p w:rsidR="00AE57A5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22" w:type="dxa"/>
          </w:tcPr>
          <w:p w:rsidR="00AE57A5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C005DC" w:rsidRPr="00DC79BE" w:rsidTr="007451BE">
        <w:trPr>
          <w:trHeight w:val="471"/>
        </w:trPr>
        <w:tc>
          <w:tcPr>
            <w:tcW w:w="709" w:type="dxa"/>
          </w:tcPr>
          <w:p w:rsidR="00C005DC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C005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820" w:type="dxa"/>
          </w:tcPr>
          <w:p w:rsidR="00AB1FC0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ндивіду</w:t>
            </w:r>
            <w:r w:rsidRPr="00DC79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альна робота</w:t>
            </w:r>
          </w:p>
        </w:tc>
        <w:tc>
          <w:tcPr>
            <w:tcW w:w="1276" w:type="dxa"/>
          </w:tcPr>
          <w:p w:rsidR="00AB1FC0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47" w:type="dxa"/>
          </w:tcPr>
          <w:p w:rsidR="00C005DC" w:rsidRPr="00DC79BE" w:rsidRDefault="00C005DC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2" w:type="dxa"/>
          </w:tcPr>
          <w:p w:rsidR="00C005DC" w:rsidRPr="00DC79BE" w:rsidRDefault="001F33A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B1FC0" w:rsidRPr="00DC79BE" w:rsidTr="007451BE">
        <w:trPr>
          <w:trHeight w:val="480"/>
        </w:trPr>
        <w:tc>
          <w:tcPr>
            <w:tcW w:w="709" w:type="dxa"/>
          </w:tcPr>
          <w:p w:rsidR="00AB1FC0" w:rsidRDefault="00AB1FC0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820" w:type="dxa"/>
          </w:tcPr>
          <w:p w:rsidR="00AB1FC0" w:rsidRPr="00DC79BE" w:rsidRDefault="00AB1FC0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Підсумок </w:t>
            </w:r>
          </w:p>
        </w:tc>
        <w:tc>
          <w:tcPr>
            <w:tcW w:w="1276" w:type="dxa"/>
          </w:tcPr>
          <w:p w:rsidR="00AB1FC0" w:rsidRDefault="00AB1FC0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47" w:type="dxa"/>
          </w:tcPr>
          <w:p w:rsidR="00AB1FC0" w:rsidRPr="00DC79BE" w:rsidRDefault="00AB1FC0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2" w:type="dxa"/>
          </w:tcPr>
          <w:p w:rsidR="00AB1FC0" w:rsidRDefault="00AB1FC0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451BE" w:rsidRPr="00DC79BE" w:rsidTr="007451BE">
        <w:trPr>
          <w:trHeight w:val="551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BE" w:rsidRPr="00DC79BE" w:rsidRDefault="007451B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 w:rsidRPr="00DC79BE"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 xml:space="preserve">        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BE" w:rsidRPr="00DC79BE" w:rsidRDefault="007451B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hadow/>
                <w:sz w:val="28"/>
                <w:szCs w:val="28"/>
                <w:lang w:val="uk-UA"/>
              </w:rPr>
              <w:t>216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BE" w:rsidRPr="00DC79BE" w:rsidRDefault="007451B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1BE" w:rsidRPr="00DC79BE" w:rsidRDefault="007451BE" w:rsidP="00DC79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186</w:t>
            </w:r>
          </w:p>
        </w:tc>
      </w:tr>
    </w:tbl>
    <w:p w:rsidR="009F1021" w:rsidRPr="00650937" w:rsidRDefault="009F1021" w:rsidP="00DC79B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11426" w:rsidRPr="00DC79BE" w:rsidRDefault="00D11426" w:rsidP="00C07E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C79BE">
        <w:rPr>
          <w:rFonts w:ascii="Times New Roman" w:hAnsi="Times New Roman" w:cs="Times New Roman"/>
          <w:b/>
          <w:sz w:val="28"/>
          <w:szCs w:val="28"/>
        </w:rPr>
        <w:t>Зм</w:t>
      </w:r>
      <w:r w:rsidRPr="00DC79BE">
        <w:rPr>
          <w:rFonts w:ascii="Times New Roman" w:hAnsi="Times New Roman" w:cs="Times New Roman"/>
          <w:b/>
          <w:sz w:val="28"/>
          <w:szCs w:val="28"/>
          <w:lang w:val="uk-UA"/>
        </w:rPr>
        <w:t>іст</w:t>
      </w:r>
      <w:proofErr w:type="spellEnd"/>
      <w:r w:rsidRPr="00DC79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9BE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3606BF" w:rsidRPr="00DC79BE" w:rsidRDefault="00DA43A8" w:rsidP="00DC79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 Вступ (2 год.)</w:t>
      </w:r>
    </w:p>
    <w:p w:rsidR="003606BF" w:rsidRPr="00DC79BE" w:rsidRDefault="003606BF" w:rsidP="00DC7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Організаційні питання: ознайомлення з розкладом занять, технікою безпеки в танцювальному залі.</w:t>
      </w:r>
    </w:p>
    <w:p w:rsidR="00D11426" w:rsidRPr="00C07E99" w:rsidRDefault="003606BF" w:rsidP="00DC79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11426" w:rsidRPr="00DC79B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11426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426" w:rsidRPr="00C07E99">
        <w:rPr>
          <w:rFonts w:ascii="Times New Roman" w:hAnsi="Times New Roman" w:cs="Times New Roman"/>
          <w:b/>
          <w:sz w:val="28"/>
          <w:szCs w:val="28"/>
          <w:lang w:val="uk-UA"/>
        </w:rPr>
        <w:t>Основи музичного руху (1</w:t>
      </w:r>
      <w:r w:rsidR="00333F8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47C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AF71FA" w:rsidRDefault="00DA43A8" w:rsidP="00DA43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Теоретична частина. </w:t>
      </w:r>
      <w:r w:rsidR="00AF71FA" w:rsidRPr="00DC79BE">
        <w:rPr>
          <w:rFonts w:ascii="Times New Roman" w:hAnsi="Times New Roman" w:cs="Times New Roman"/>
          <w:sz w:val="28"/>
          <w:szCs w:val="28"/>
          <w:lang w:val="uk-UA"/>
        </w:rPr>
        <w:t>Музика та її роль у житті людини.</w:t>
      </w:r>
      <w:r w:rsidR="00C421F1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Музичні (художні) форми. Музично-танцювальний образ . Що таке темп (помірний, повільний , швидкий) . Музичний супровід.</w:t>
      </w:r>
    </w:p>
    <w:p w:rsidR="00AF71FA" w:rsidRPr="00C005DC" w:rsidRDefault="00C07E99" w:rsidP="00C005D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7E99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="00DA43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Танцювальні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малюнки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: коло,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лінії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, шеренги.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Вироблення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музично-ритмічних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навичок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поняття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 «такт»;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плескання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долоні</w:t>
      </w:r>
      <w:proofErr w:type="spellEnd"/>
      <w:r w:rsidR="00C005DC" w:rsidRPr="00C005DC">
        <w:rPr>
          <w:rFonts w:ascii="Times New Roman" w:hAnsi="Times New Roman" w:cs="Times New Roman"/>
          <w:sz w:val="28"/>
        </w:rPr>
        <w:t xml:space="preserve"> </w:t>
      </w:r>
      <w:r w:rsidR="00C005DC" w:rsidRPr="00C005DC">
        <w:rPr>
          <w:rFonts w:ascii="Times New Roman" w:hAnsi="Times New Roman" w:cs="Times New Roman"/>
          <w:sz w:val="28"/>
        </w:rPr>
        <w:lastRenderedPageBreak/>
        <w:t xml:space="preserve">в темп (ритм) </w:t>
      </w:r>
      <w:proofErr w:type="spellStart"/>
      <w:r w:rsidR="00C005DC" w:rsidRPr="00C005DC">
        <w:rPr>
          <w:rFonts w:ascii="Times New Roman" w:hAnsi="Times New Roman" w:cs="Times New Roman"/>
          <w:sz w:val="28"/>
        </w:rPr>
        <w:t>музики</w:t>
      </w:r>
      <w:proofErr w:type="spellEnd"/>
      <w:r w:rsidR="00C005DC">
        <w:rPr>
          <w:rFonts w:ascii="Times New Roman" w:hAnsi="Times New Roman" w:cs="Times New Roman"/>
          <w:sz w:val="28"/>
          <w:lang w:val="uk-UA"/>
        </w:rPr>
        <w:t xml:space="preserve">; </w:t>
      </w:r>
      <w:proofErr w:type="spellStart"/>
      <w:r w:rsidR="00C005DC">
        <w:rPr>
          <w:rFonts w:ascii="Times New Roman" w:hAnsi="Times New Roman" w:cs="Times New Roman"/>
          <w:sz w:val="28"/>
          <w:lang w:val="uk-UA"/>
        </w:rPr>
        <w:t>прижки</w:t>
      </w:r>
      <w:proofErr w:type="spellEnd"/>
      <w:r w:rsidR="00C005DC">
        <w:rPr>
          <w:rFonts w:ascii="Times New Roman" w:hAnsi="Times New Roman" w:cs="Times New Roman"/>
          <w:sz w:val="28"/>
          <w:lang w:val="uk-UA"/>
        </w:rPr>
        <w:t xml:space="preserve"> на сильну долю в ритм музики;</w:t>
      </w:r>
      <w:r w:rsidR="00D73450">
        <w:rPr>
          <w:rFonts w:ascii="Times New Roman" w:hAnsi="Times New Roman" w:cs="Times New Roman"/>
          <w:sz w:val="28"/>
          <w:lang w:val="uk-UA"/>
        </w:rPr>
        <w:t xml:space="preserve"> складання комбінацій під різно</w:t>
      </w:r>
      <w:r w:rsidR="00C005DC">
        <w:rPr>
          <w:rFonts w:ascii="Times New Roman" w:hAnsi="Times New Roman" w:cs="Times New Roman"/>
          <w:sz w:val="28"/>
          <w:lang w:val="uk-UA"/>
        </w:rPr>
        <w:t>жанрову музику.</w:t>
      </w:r>
    </w:p>
    <w:p w:rsidR="006625D6" w:rsidRPr="00C07E99" w:rsidRDefault="003606BF" w:rsidP="00DA43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7E9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11426" w:rsidRPr="00C07E99">
        <w:rPr>
          <w:rFonts w:ascii="Times New Roman" w:hAnsi="Times New Roman" w:cs="Times New Roman"/>
          <w:b/>
          <w:sz w:val="28"/>
          <w:szCs w:val="28"/>
          <w:lang w:val="uk-UA"/>
        </w:rPr>
        <w:t>.  Допоміжні (партерні) вправи (</w:t>
      </w:r>
      <w:r w:rsidR="00333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26 </w:t>
      </w:r>
      <w:r w:rsidR="00DA43A8">
        <w:rPr>
          <w:rFonts w:ascii="Times New Roman" w:hAnsi="Times New Roman" w:cs="Times New Roman"/>
          <w:b/>
          <w:sz w:val="28"/>
          <w:szCs w:val="28"/>
          <w:lang w:val="uk-UA"/>
        </w:rPr>
        <w:t>год.)</w:t>
      </w:r>
    </w:p>
    <w:p w:rsidR="002C7A9F" w:rsidRPr="00DA43A8" w:rsidRDefault="00D11426" w:rsidP="00DA43A8">
      <w:pPr>
        <w:pStyle w:val="Default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DC79BE">
        <w:rPr>
          <w:bCs/>
          <w:i/>
          <w:sz w:val="28"/>
          <w:szCs w:val="28"/>
          <w:lang w:val="uk-UA"/>
        </w:rPr>
        <w:t>Теоретична частина</w:t>
      </w:r>
      <w:r w:rsidRPr="00DC79BE">
        <w:rPr>
          <w:bCs/>
          <w:sz w:val="28"/>
          <w:szCs w:val="28"/>
          <w:lang w:val="uk-UA"/>
        </w:rPr>
        <w:t>.</w:t>
      </w:r>
      <w:r w:rsidR="00DA43A8">
        <w:rPr>
          <w:bCs/>
          <w:sz w:val="28"/>
          <w:szCs w:val="28"/>
          <w:lang w:val="uk-UA"/>
        </w:rPr>
        <w:t xml:space="preserve"> </w:t>
      </w:r>
      <w:r w:rsidR="002C7A9F" w:rsidRPr="00DC79BE">
        <w:rPr>
          <w:sz w:val="28"/>
          <w:szCs w:val="28"/>
          <w:lang w:val="uk-UA"/>
        </w:rPr>
        <w:t>Вивчення назв вправ із партерної гімнастики. Правила правильного розтягування м</w:t>
      </w:r>
      <w:r w:rsidR="00684598" w:rsidRPr="00DC79BE">
        <w:rPr>
          <w:sz w:val="28"/>
          <w:szCs w:val="28"/>
        </w:rPr>
        <w:t>’</w:t>
      </w:r>
      <w:r w:rsidR="002C7A9F" w:rsidRPr="00DC79BE">
        <w:rPr>
          <w:sz w:val="28"/>
          <w:szCs w:val="28"/>
          <w:lang w:val="uk-UA"/>
        </w:rPr>
        <w:t xml:space="preserve">язів. Основні вимоги правильного дихання під час </w:t>
      </w:r>
      <w:r w:rsidR="003606BF" w:rsidRPr="00DC79BE">
        <w:rPr>
          <w:sz w:val="28"/>
          <w:szCs w:val="28"/>
          <w:lang w:val="uk-UA"/>
        </w:rPr>
        <w:t>виконання вправ на підлозі.</w:t>
      </w:r>
      <w:r w:rsidR="005C3747">
        <w:rPr>
          <w:sz w:val="28"/>
          <w:szCs w:val="28"/>
          <w:lang w:val="uk-UA"/>
        </w:rPr>
        <w:t xml:space="preserve"> Ознайомлення із групами м</w:t>
      </w:r>
      <w:r w:rsidR="005C3747" w:rsidRPr="00DA43A8">
        <w:rPr>
          <w:sz w:val="28"/>
          <w:szCs w:val="28"/>
        </w:rPr>
        <w:t>’</w:t>
      </w:r>
      <w:r w:rsidR="005C3747">
        <w:rPr>
          <w:sz w:val="28"/>
          <w:szCs w:val="28"/>
          <w:lang w:val="uk-UA"/>
        </w:rPr>
        <w:t>язів, які є у людини</w:t>
      </w:r>
      <w:r w:rsidR="00DA43A8">
        <w:rPr>
          <w:sz w:val="28"/>
          <w:szCs w:val="28"/>
          <w:lang w:val="uk-UA"/>
        </w:rPr>
        <w:t>.</w:t>
      </w:r>
    </w:p>
    <w:p w:rsidR="002C7A9F" w:rsidRPr="00DC79BE" w:rsidRDefault="00D11426" w:rsidP="00C07E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Практична частина</w:t>
      </w:r>
      <w:r w:rsidR="00DA43A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. </w:t>
      </w:r>
      <w:r w:rsidR="003606BF" w:rsidRPr="00DC79BE">
        <w:rPr>
          <w:rFonts w:ascii="Times New Roman" w:hAnsi="Times New Roman" w:cs="Times New Roman"/>
          <w:sz w:val="28"/>
          <w:szCs w:val="28"/>
          <w:lang w:val="uk-UA"/>
        </w:rPr>
        <w:t>Нахили корпусу вперед до підлоги.</w:t>
      </w:r>
      <w:r w:rsidR="00F841E4">
        <w:rPr>
          <w:rFonts w:ascii="Times New Roman" w:hAnsi="Times New Roman" w:cs="Times New Roman"/>
          <w:sz w:val="28"/>
          <w:szCs w:val="28"/>
          <w:lang w:val="uk-UA"/>
        </w:rPr>
        <w:t xml:space="preserve"> Вправи для зміцнення стоп. Вправи для зміцнення литкових </w:t>
      </w:r>
      <w:proofErr w:type="spellStart"/>
      <w:r w:rsidR="00F841E4">
        <w:rPr>
          <w:rFonts w:ascii="Times New Roman" w:hAnsi="Times New Roman" w:cs="Times New Roman"/>
          <w:sz w:val="28"/>
          <w:szCs w:val="28"/>
        </w:rPr>
        <w:t>м</w:t>
      </w:r>
      <w:r w:rsidR="00F841E4" w:rsidRPr="00F841E4">
        <w:rPr>
          <w:rFonts w:ascii="Times New Roman" w:hAnsi="Times New Roman" w:cs="Times New Roman"/>
          <w:sz w:val="28"/>
          <w:szCs w:val="28"/>
        </w:rPr>
        <w:t>’</w:t>
      </w:r>
      <w:r w:rsidR="00F841E4">
        <w:rPr>
          <w:rFonts w:ascii="Times New Roman" w:hAnsi="Times New Roman" w:cs="Times New Roman"/>
          <w:sz w:val="28"/>
          <w:szCs w:val="28"/>
        </w:rPr>
        <w:t>яз</w:t>
      </w:r>
      <w:r w:rsidR="00F841E4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F841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841E4" w:rsidRPr="00F841E4">
        <w:rPr>
          <w:rFonts w:ascii="Times New Roman" w:hAnsi="Times New Roman" w:cs="Times New Roman"/>
          <w:sz w:val="28"/>
          <w:szCs w:val="28"/>
        </w:rPr>
        <w:t xml:space="preserve"> </w:t>
      </w:r>
      <w:r w:rsidR="00F841E4">
        <w:rPr>
          <w:rFonts w:ascii="Times New Roman" w:hAnsi="Times New Roman" w:cs="Times New Roman"/>
          <w:sz w:val="28"/>
          <w:szCs w:val="28"/>
          <w:lang w:val="uk-UA"/>
        </w:rPr>
        <w:t xml:space="preserve">Вправи для спини. Вправи для розвитку координації рухів. Вправи для пресу. </w:t>
      </w:r>
      <w:proofErr w:type="spellStart"/>
      <w:r w:rsidR="005C3747"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 w:rsidR="005C3747">
        <w:rPr>
          <w:rFonts w:ascii="Times New Roman" w:hAnsi="Times New Roman" w:cs="Times New Roman"/>
          <w:sz w:val="28"/>
          <w:szCs w:val="28"/>
        </w:rPr>
        <w:t xml:space="preserve"> д</w:t>
      </w:r>
      <w:r w:rsidR="005C3747">
        <w:rPr>
          <w:rFonts w:ascii="Times New Roman" w:hAnsi="Times New Roman" w:cs="Times New Roman"/>
          <w:sz w:val="28"/>
          <w:szCs w:val="28"/>
          <w:lang w:val="uk-UA"/>
        </w:rPr>
        <w:t xml:space="preserve">ля ніг. </w:t>
      </w:r>
      <w:r w:rsidR="002C7A9F" w:rsidRPr="00DC79BE">
        <w:rPr>
          <w:rFonts w:ascii="Times New Roman" w:hAnsi="Times New Roman" w:cs="Times New Roman"/>
          <w:sz w:val="28"/>
          <w:szCs w:val="28"/>
          <w:lang w:val="uk-UA"/>
        </w:rPr>
        <w:t>Вправи для стоп (витягування і скорочення підйому у положенні сидячи). Нахили корпусу вперед до підлоги. Вправа «Літак». Вправа «Ножиці». Вправа «Велосипед». Вправа «Човник»</w:t>
      </w:r>
      <w:r w:rsidR="003606BF" w:rsidRPr="00DC79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71FA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BDA" w:rsidRPr="00DC79BE">
        <w:rPr>
          <w:rFonts w:ascii="Times New Roman" w:hAnsi="Times New Roman" w:cs="Times New Roman"/>
          <w:sz w:val="28"/>
          <w:szCs w:val="28"/>
          <w:lang w:val="uk-UA"/>
        </w:rPr>
        <w:t>Вправа «Берізка». Вправа «Місток».</w:t>
      </w:r>
      <w:r w:rsidR="003606BF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 Вправа «Кільце». Вправа «Кошик». Вправа «Метелик». </w:t>
      </w:r>
      <w:r w:rsidR="00AE57A5" w:rsidRPr="00DC79BE">
        <w:rPr>
          <w:rFonts w:ascii="Times New Roman" w:hAnsi="Times New Roman" w:cs="Times New Roman"/>
          <w:sz w:val="28"/>
          <w:szCs w:val="28"/>
          <w:lang w:val="uk-UA"/>
        </w:rPr>
        <w:t>Вправа «К</w:t>
      </w:r>
      <w:r w:rsidR="00D7345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E57A5" w:rsidRPr="00DC79BE">
        <w:rPr>
          <w:rFonts w:ascii="Times New Roman" w:hAnsi="Times New Roman" w:cs="Times New Roman"/>
          <w:sz w:val="28"/>
          <w:szCs w:val="28"/>
          <w:lang w:val="uk-UA"/>
        </w:rPr>
        <w:t>лобок».</w:t>
      </w:r>
      <w:r w:rsidR="00E97559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Вправа «Потяг». </w:t>
      </w:r>
      <w:r w:rsidR="005C3747">
        <w:rPr>
          <w:rFonts w:ascii="Times New Roman" w:hAnsi="Times New Roman" w:cs="Times New Roman"/>
          <w:sz w:val="28"/>
          <w:szCs w:val="28"/>
          <w:lang w:val="uk-UA"/>
        </w:rPr>
        <w:t>Розтяжка.</w:t>
      </w:r>
    </w:p>
    <w:p w:rsidR="002C7A9F" w:rsidRPr="00DC79BE" w:rsidRDefault="002C7A9F" w:rsidP="00DC79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06BF" w:rsidRPr="005C3747" w:rsidRDefault="00333F81" w:rsidP="00DC79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606BF" w:rsidRPr="00DC7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A43A8">
        <w:rPr>
          <w:rFonts w:ascii="Times New Roman" w:hAnsi="Times New Roman" w:cs="Times New Roman"/>
          <w:b/>
          <w:sz w:val="28"/>
          <w:szCs w:val="28"/>
          <w:lang w:val="uk-UA"/>
        </w:rPr>
        <w:t>Класичний танець (70 год.)</w:t>
      </w:r>
    </w:p>
    <w:p w:rsidR="003606BF" w:rsidRPr="00DA43A8" w:rsidRDefault="00790B23" w:rsidP="00C07E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3A8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Вивчення термінології  з теми «класичний танець»; правила та особливості виконання екзерсису біля станка. Поняття «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en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dehors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» та «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en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dedans</w:t>
      </w:r>
      <w:proofErr w:type="spellEnd"/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>», «</w:t>
      </w:r>
      <w:proofErr w:type="spellStart"/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>en</w:t>
      </w:r>
      <w:proofErr w:type="spellEnd"/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>face</w:t>
      </w:r>
      <w:proofErr w:type="spellEnd"/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C17A4C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559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Музичні розміри (4/4, 4 такти; </w:t>
      </w:r>
      <w:r w:rsidR="00700657" w:rsidRPr="00DA43A8">
        <w:rPr>
          <w:rFonts w:ascii="Times New Roman" w:hAnsi="Times New Roman" w:cs="Times New Roman"/>
          <w:sz w:val="28"/>
          <w:szCs w:val="28"/>
          <w:lang w:val="uk-UA"/>
        </w:rPr>
        <w:t>4/4, 2 такти</w:t>
      </w:r>
      <w:r w:rsidR="00E97559" w:rsidRPr="00DA43A8">
        <w:rPr>
          <w:rFonts w:ascii="Times New Roman" w:hAnsi="Times New Roman" w:cs="Times New Roman"/>
          <w:sz w:val="28"/>
          <w:szCs w:val="28"/>
          <w:lang w:val="uk-UA"/>
        </w:rPr>
        <w:t>) .</w:t>
      </w:r>
      <w:r w:rsidR="00724B11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Розвиток звичайних навичок координації у вправах на середині залу.</w:t>
      </w:r>
    </w:p>
    <w:p w:rsidR="001D16AC" w:rsidRPr="00DA43A8" w:rsidRDefault="001D16AC" w:rsidP="00DA43A8">
      <w:pPr>
        <w:spacing w:after="0" w:line="360" w:lineRule="auto"/>
        <w:ind w:firstLine="491"/>
        <w:jc w:val="both"/>
        <w:rPr>
          <w:i/>
          <w:szCs w:val="28"/>
          <w:u w:val="single"/>
          <w:lang w:val="uk-UA"/>
        </w:rPr>
      </w:pPr>
      <w:r w:rsidRPr="00DA43A8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="00DA43A8" w:rsidRPr="00DA43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DA43A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Вправи біля станка. </w:t>
      </w:r>
      <w:r w:rsidR="00C07E99" w:rsidRPr="00DA43A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Уклін. Постановка тулуба</w:t>
      </w:r>
      <w:r w:rsidR="00C07E99" w:rsidRPr="00DA43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E17730" w:rsidRPr="00DA43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Demi-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рlié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>(присідання по</w:t>
      </w:r>
      <w:r w:rsidR="0070065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3 позиції) та гран </w:t>
      </w:r>
      <w:proofErr w:type="spellStart"/>
      <w:r w:rsidR="00700657" w:rsidRPr="00DA43A8">
        <w:rPr>
          <w:rFonts w:ascii="Times New Roman" w:hAnsi="Times New Roman" w:cs="Times New Roman"/>
          <w:sz w:val="28"/>
          <w:szCs w:val="28"/>
          <w:lang w:val="uk-UA"/>
        </w:rPr>
        <w:t>пліє</w:t>
      </w:r>
      <w:proofErr w:type="spellEnd"/>
      <w:r w:rsidR="0070065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( присідання по 1 позиції з підняттям п’яток від</w:t>
      </w:r>
      <w:r w:rsidR="00ED5C98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підлоги</w:t>
      </w:r>
      <w:r w:rsidR="00C07E99" w:rsidRPr="00DA43A8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E17730" w:rsidRPr="00DA43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Battement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tendu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жете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Demi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rond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de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jambe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par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terre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Сю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лє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ку-де-п’є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Passé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par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terre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Battement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frappé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(вперед, убік, назад носком у підлогу).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Relevé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лянт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Батман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сутеню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Grand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Battement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3747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жете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3747" w:rsidRPr="00DA43A8">
        <w:rPr>
          <w:szCs w:val="28"/>
          <w:lang w:val="uk-UA"/>
        </w:rPr>
        <w:t xml:space="preserve"> </w:t>
      </w:r>
    </w:p>
    <w:p w:rsidR="001D16AC" w:rsidRPr="00DA43A8" w:rsidRDefault="00C57431" w:rsidP="00DA43A8">
      <w:pPr>
        <w:pStyle w:val="a3"/>
        <w:spacing w:line="360" w:lineRule="auto"/>
        <w:ind w:firstLine="491"/>
        <w:jc w:val="both"/>
        <w:rPr>
          <w:szCs w:val="28"/>
        </w:rPr>
      </w:pPr>
      <w:r>
        <w:rPr>
          <w:i/>
          <w:szCs w:val="28"/>
          <w:u w:val="single"/>
        </w:rPr>
        <w:t>Стрибки .</w:t>
      </w:r>
      <w:r w:rsidR="00DA43A8" w:rsidRPr="00DA43A8">
        <w:rPr>
          <w:i/>
          <w:szCs w:val="28"/>
          <w:u w:val="single"/>
        </w:rPr>
        <w:t xml:space="preserve"> </w:t>
      </w:r>
      <w:r w:rsidR="001D16AC" w:rsidRPr="00DA43A8">
        <w:rPr>
          <w:szCs w:val="28"/>
        </w:rPr>
        <w:t>Підскоки на місці</w:t>
      </w:r>
      <w:r w:rsidR="00C17A4C" w:rsidRPr="00DA43A8">
        <w:rPr>
          <w:szCs w:val="28"/>
        </w:rPr>
        <w:t xml:space="preserve">. </w:t>
      </w:r>
      <w:r w:rsidR="001D16AC" w:rsidRPr="00DA43A8">
        <w:rPr>
          <w:szCs w:val="28"/>
        </w:rPr>
        <w:t>Підскоки по 1 позиції</w:t>
      </w:r>
      <w:r w:rsidR="00C17A4C" w:rsidRPr="00DA43A8">
        <w:rPr>
          <w:szCs w:val="28"/>
        </w:rPr>
        <w:t>. Стрибки і</w:t>
      </w:r>
      <w:r w:rsidR="001D16AC" w:rsidRPr="00DA43A8">
        <w:rPr>
          <w:szCs w:val="28"/>
        </w:rPr>
        <w:t>з зігнутими у колінах ногами</w:t>
      </w:r>
      <w:r w:rsidR="00C17A4C" w:rsidRPr="00DA43A8">
        <w:rPr>
          <w:szCs w:val="28"/>
        </w:rPr>
        <w:t xml:space="preserve">. </w:t>
      </w:r>
      <w:proofErr w:type="spellStart"/>
      <w:r w:rsidR="001D16AC" w:rsidRPr="00DA43A8">
        <w:rPr>
          <w:szCs w:val="28"/>
        </w:rPr>
        <w:t>Шанжман</w:t>
      </w:r>
      <w:proofErr w:type="spellEnd"/>
      <w:r w:rsidR="001D16AC" w:rsidRPr="00DA43A8">
        <w:rPr>
          <w:szCs w:val="28"/>
        </w:rPr>
        <w:t xml:space="preserve"> де п’є.</w:t>
      </w:r>
      <w:r w:rsidR="00C17A4C" w:rsidRPr="00DA43A8">
        <w:rPr>
          <w:szCs w:val="28"/>
        </w:rPr>
        <w:t xml:space="preserve"> </w:t>
      </w:r>
      <w:r w:rsidR="001D16AC" w:rsidRPr="00DA43A8">
        <w:rPr>
          <w:szCs w:val="28"/>
        </w:rPr>
        <w:t xml:space="preserve">Па </w:t>
      </w:r>
      <w:proofErr w:type="spellStart"/>
      <w:r w:rsidR="001D16AC" w:rsidRPr="00DA43A8">
        <w:rPr>
          <w:szCs w:val="28"/>
        </w:rPr>
        <w:t>ешапе</w:t>
      </w:r>
      <w:proofErr w:type="spellEnd"/>
      <w:r w:rsidR="001D16AC" w:rsidRPr="00DA43A8">
        <w:rPr>
          <w:szCs w:val="28"/>
        </w:rPr>
        <w:t>.</w:t>
      </w:r>
      <w:r w:rsidR="00C17A4C" w:rsidRPr="00DA43A8">
        <w:rPr>
          <w:szCs w:val="28"/>
        </w:rPr>
        <w:t xml:space="preserve"> </w:t>
      </w:r>
      <w:r w:rsidR="00724B11" w:rsidRPr="00DA43A8">
        <w:rPr>
          <w:szCs w:val="28"/>
        </w:rPr>
        <w:t>Стрибки (</w:t>
      </w:r>
      <w:proofErr w:type="spellStart"/>
      <w:r w:rsidR="00724B11" w:rsidRPr="00DA43A8">
        <w:rPr>
          <w:szCs w:val="28"/>
        </w:rPr>
        <w:t>temps</w:t>
      </w:r>
      <w:proofErr w:type="spellEnd"/>
      <w:r w:rsidR="00724B11" w:rsidRPr="00DA43A8">
        <w:rPr>
          <w:szCs w:val="28"/>
        </w:rPr>
        <w:t xml:space="preserve"> </w:t>
      </w:r>
      <w:proofErr w:type="spellStart"/>
      <w:r w:rsidR="00724B11" w:rsidRPr="00DA43A8">
        <w:rPr>
          <w:szCs w:val="28"/>
        </w:rPr>
        <w:t>leve</w:t>
      </w:r>
      <w:proofErr w:type="spellEnd"/>
      <w:r w:rsidR="00724B11" w:rsidRPr="00DA43A8">
        <w:rPr>
          <w:szCs w:val="28"/>
        </w:rPr>
        <w:t xml:space="preserve"> </w:t>
      </w:r>
      <w:proofErr w:type="spellStart"/>
      <w:r w:rsidR="00724B11" w:rsidRPr="00DA43A8">
        <w:rPr>
          <w:szCs w:val="28"/>
        </w:rPr>
        <w:t>saute</w:t>
      </w:r>
      <w:proofErr w:type="spellEnd"/>
      <w:r w:rsidR="00724B11" w:rsidRPr="00DA43A8">
        <w:rPr>
          <w:szCs w:val="28"/>
        </w:rPr>
        <w:t xml:space="preserve"> по I і II позиції).</w:t>
      </w:r>
    </w:p>
    <w:p w:rsidR="00A455F5" w:rsidRPr="00DA43A8" w:rsidRDefault="00A455F5" w:rsidP="00C5743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3A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lastRenderedPageBreak/>
        <w:t>Вправи на середині залу</w:t>
      </w:r>
      <w:r w:rsidR="00C5743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. </w:t>
      </w:r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 для розвитку координації. </w:t>
      </w:r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Точки залу.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Шене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(оберти) на місці. </w:t>
      </w:r>
      <w:proofErr w:type="spellStart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>Шене</w:t>
      </w:r>
      <w:proofErr w:type="spellEnd"/>
      <w:r w:rsidR="00E17730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по діагоналі. </w:t>
      </w:r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корпусу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en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face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>. Позиції рук (підготовча, I, II, III ). Demi-</w:t>
      </w:r>
      <w:proofErr w:type="spellStart"/>
      <w:r w:rsidRPr="00DA43A8">
        <w:rPr>
          <w:rFonts w:ascii="Times New Roman" w:hAnsi="Times New Roman" w:cs="Times New Roman"/>
          <w:sz w:val="28"/>
          <w:szCs w:val="28"/>
          <w:lang w:val="uk-UA"/>
        </w:rPr>
        <w:t>plie</w:t>
      </w:r>
      <w:proofErr w:type="spellEnd"/>
      <w:r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по I-III позиціях</w:t>
      </w:r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proofErr w:type="spellStart"/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>Battement</w:t>
      </w:r>
      <w:proofErr w:type="spellEnd"/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>tendu</w:t>
      </w:r>
      <w:proofErr w:type="spellEnd"/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 по I-III позиціях убік, вперед . </w:t>
      </w:r>
      <w:proofErr w:type="spellStart"/>
      <w:r w:rsidR="006655BE" w:rsidRPr="00DA43A8">
        <w:rPr>
          <w:rFonts w:ascii="Times New Roman" w:hAnsi="Times New Roman" w:cs="Times New Roman"/>
          <w:sz w:val="28"/>
          <w:szCs w:val="28"/>
          <w:lang w:val="uk-UA"/>
        </w:rPr>
        <w:t>Releve</w:t>
      </w:r>
      <w:proofErr w:type="spellEnd"/>
      <w:r w:rsidR="006655BE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>півпальцях</w:t>
      </w:r>
      <w:proofErr w:type="spellEnd"/>
      <w:r w:rsidR="00A85965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по 1 позиції</w:t>
      </w:r>
      <w:r w:rsidR="006655BE" w:rsidRPr="00DA43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24B11" w:rsidRPr="00DA43A8">
        <w:rPr>
          <w:rFonts w:ascii="Times New Roman" w:hAnsi="Times New Roman" w:cs="Times New Roman"/>
          <w:sz w:val="28"/>
          <w:szCs w:val="28"/>
          <w:lang w:val="uk-UA"/>
        </w:rPr>
        <w:t xml:space="preserve"> Гранд </w:t>
      </w:r>
      <w:proofErr w:type="spellStart"/>
      <w:r w:rsidR="00724B11" w:rsidRPr="00DA43A8">
        <w:rPr>
          <w:rFonts w:ascii="Times New Roman" w:hAnsi="Times New Roman" w:cs="Times New Roman"/>
          <w:sz w:val="28"/>
          <w:szCs w:val="28"/>
          <w:lang w:val="uk-UA"/>
        </w:rPr>
        <w:t>жете</w:t>
      </w:r>
      <w:proofErr w:type="spellEnd"/>
    </w:p>
    <w:p w:rsidR="006655BE" w:rsidRPr="00DA43A8" w:rsidRDefault="006655BE" w:rsidP="00DC79B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55BE" w:rsidRPr="00C17A4C" w:rsidRDefault="00E17730" w:rsidP="00DC79B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655BE" w:rsidRPr="00C17A4C">
        <w:rPr>
          <w:rFonts w:ascii="Times New Roman" w:hAnsi="Times New Roman" w:cs="Times New Roman"/>
          <w:b/>
          <w:sz w:val="28"/>
          <w:szCs w:val="28"/>
          <w:lang w:val="uk-UA"/>
        </w:rPr>
        <w:t>. Народний танець</w:t>
      </w:r>
      <w:r w:rsidR="00C57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(50 год.)</w:t>
      </w:r>
    </w:p>
    <w:p w:rsidR="006E513F" w:rsidRPr="00DC79BE" w:rsidRDefault="00C07E99" w:rsidP="00C07E99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7E99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="00C574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ED5C98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Що таке український народний танець. </w:t>
      </w:r>
      <w:r w:rsidR="006E513F" w:rsidRPr="00DC79BE">
        <w:rPr>
          <w:rFonts w:ascii="Times New Roman" w:hAnsi="Times New Roman" w:cs="Times New Roman"/>
          <w:sz w:val="28"/>
          <w:szCs w:val="28"/>
          <w:lang w:val="uk-UA"/>
        </w:rPr>
        <w:t>Розви</w:t>
      </w:r>
      <w:r>
        <w:rPr>
          <w:rFonts w:ascii="Times New Roman" w:hAnsi="Times New Roman" w:cs="Times New Roman"/>
          <w:sz w:val="28"/>
          <w:szCs w:val="28"/>
          <w:lang w:val="uk-UA"/>
        </w:rPr>
        <w:t>ток українського народного танц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E513F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513F" w:rsidRPr="00DC79BE">
        <w:rPr>
          <w:rFonts w:ascii="Times New Roman" w:hAnsi="Times New Roman" w:cs="Times New Roman"/>
          <w:sz w:val="28"/>
          <w:szCs w:val="28"/>
          <w:lang w:val="uk-UA"/>
        </w:rPr>
        <w:t>Передумови розвитку танцю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5C98" w:rsidRPr="00DC79BE">
        <w:rPr>
          <w:rFonts w:ascii="Times New Roman" w:hAnsi="Times New Roman" w:cs="Times New Roman"/>
          <w:sz w:val="28"/>
          <w:szCs w:val="28"/>
          <w:lang w:val="uk-UA"/>
        </w:rPr>
        <w:t>історичні, географічні, соціальні</w:t>
      </w:r>
      <w:r w:rsidR="006E513F" w:rsidRPr="00DC79B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513F" w:rsidRPr="00DC79BE">
        <w:rPr>
          <w:rFonts w:ascii="Times New Roman" w:hAnsi="Times New Roman" w:cs="Times New Roman"/>
          <w:sz w:val="28"/>
          <w:szCs w:val="28"/>
          <w:lang w:val="uk-UA"/>
        </w:rPr>
        <w:t>Відмінність чоловічого виконання танцю від жіночого</w:t>
      </w:r>
      <w:r w:rsidR="006E513F" w:rsidRPr="00DC79B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FB5939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Ліризм в українському танці. Емоційна складова народних танців. </w:t>
      </w:r>
    </w:p>
    <w:p w:rsidR="00171D83" w:rsidRPr="00C17A4C" w:rsidRDefault="00FB5939" w:rsidP="00C57431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7E99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="00C574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E27A7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17A4C">
        <w:rPr>
          <w:rFonts w:ascii="Times New Roman" w:hAnsi="Times New Roman" w:cs="Times New Roman"/>
          <w:sz w:val="28"/>
          <w:lang w:val="uk-UA"/>
        </w:rPr>
        <w:t xml:space="preserve">Позиції ніг: 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 відкриті (І, ІІ, ІІІ, І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, 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>
        <w:rPr>
          <w:rFonts w:ascii="Times New Roman" w:hAnsi="Times New Roman" w:cs="Times New Roman"/>
          <w:sz w:val="28"/>
          <w:lang w:val="uk-UA"/>
        </w:rPr>
        <w:t xml:space="preserve">); 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 прямі (І, ІІ, ІІІ, І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, 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>); вільні (І, ІІ, ІІІ, І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, 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); зворотні (І, ІІ). Позиції та положення рук : </w:t>
      </w:r>
      <w:r w:rsidR="00C17A4C">
        <w:rPr>
          <w:rFonts w:ascii="Times New Roman" w:hAnsi="Times New Roman" w:cs="Times New Roman"/>
          <w:sz w:val="28"/>
          <w:lang w:val="uk-UA"/>
        </w:rPr>
        <w:t xml:space="preserve"> 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 позиції рук: І, ІІ, ІІІ, І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, 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, 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 w:rsidRPr="00C17A4C">
        <w:rPr>
          <w:rFonts w:ascii="Times New Roman" w:hAnsi="Times New Roman" w:cs="Times New Roman"/>
          <w:sz w:val="28"/>
          <w:lang w:val="uk-UA"/>
        </w:rPr>
        <w:t xml:space="preserve">І, </w:t>
      </w:r>
      <w:r w:rsidR="00C17A4C" w:rsidRPr="00C17A4C">
        <w:rPr>
          <w:rFonts w:ascii="Times New Roman" w:hAnsi="Times New Roman" w:cs="Times New Roman"/>
          <w:sz w:val="28"/>
        </w:rPr>
        <w:t>V</w:t>
      </w:r>
      <w:r w:rsidR="00C17A4C">
        <w:rPr>
          <w:rFonts w:ascii="Times New Roman" w:hAnsi="Times New Roman" w:cs="Times New Roman"/>
          <w:sz w:val="28"/>
          <w:lang w:val="uk-UA"/>
        </w:rPr>
        <w:t xml:space="preserve">ІІ; </w:t>
      </w:r>
      <w:r w:rsidR="00C17A4C" w:rsidRPr="00C17A4C">
        <w:rPr>
          <w:rFonts w:ascii="Times New Roman" w:hAnsi="Times New Roman" w:cs="Times New Roman"/>
          <w:sz w:val="28"/>
          <w:lang w:val="uk-UA"/>
        </w:rPr>
        <w:t>положення рук: підготовче, І, ІІ.</w:t>
      </w:r>
      <w:r w:rsidR="00C17A4C">
        <w:rPr>
          <w:rFonts w:ascii="Times New Roman" w:hAnsi="Times New Roman" w:cs="Times New Roman"/>
          <w:sz w:val="28"/>
          <w:lang w:val="uk-UA"/>
        </w:rPr>
        <w:t xml:space="preserve"> 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F2F9B" w:rsidRPr="00C17A4C">
        <w:rPr>
          <w:rFonts w:ascii="Times New Roman" w:hAnsi="Times New Roman" w:cs="Times New Roman"/>
          <w:sz w:val="28"/>
          <w:szCs w:val="28"/>
          <w:lang w:val="uk-UA"/>
        </w:rPr>
        <w:t>прави для рук з використанням позицій рук та поз тіла</w:t>
      </w:r>
      <w:r w:rsidR="003F2F9B" w:rsidRPr="00DC79BE">
        <w:rPr>
          <w:rFonts w:ascii="Times New Roman" w:hAnsi="Times New Roman" w:cs="Times New Roman"/>
          <w:sz w:val="28"/>
          <w:szCs w:val="28"/>
          <w:lang w:val="uk-UA"/>
        </w:rPr>
        <w:t>, які притаманні для народного танцю.</w:t>
      </w:r>
      <w:r w:rsidR="00C17A4C">
        <w:rPr>
          <w:rFonts w:ascii="Times New Roman" w:hAnsi="Times New Roman" w:cs="Times New Roman"/>
          <w:sz w:val="28"/>
          <w:lang w:val="uk-UA"/>
        </w:rPr>
        <w:t xml:space="preserve"> </w:t>
      </w:r>
      <w:r w:rsidR="00C17A4C" w:rsidRPr="00DC79BE">
        <w:rPr>
          <w:rFonts w:ascii="Times New Roman" w:hAnsi="Times New Roman" w:cs="Times New Roman"/>
          <w:sz w:val="28"/>
          <w:szCs w:val="28"/>
          <w:lang w:val="uk-UA"/>
        </w:rPr>
        <w:t>Руки в народному танці (на поясі , за край спіднички, в парі).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 xml:space="preserve"> Притупи (одинарні та парні). </w:t>
      </w:r>
      <w:r w:rsidR="003F2F9B" w:rsidRPr="00DC79BE">
        <w:rPr>
          <w:rFonts w:ascii="Times New Roman" w:hAnsi="Times New Roman" w:cs="Times New Roman"/>
          <w:sz w:val="28"/>
          <w:szCs w:val="28"/>
          <w:lang w:val="uk-UA"/>
        </w:rPr>
        <w:t>Малий тинок</w:t>
      </w:r>
      <w:r w:rsidR="006D6383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(в чоловічому та жіночому виконанні). Середній тинок (в чоловічому та жіночому виконанні). Різновиди реверансів –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383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привітальний та прощальний. 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Простий танцювальний крок з просуванням вперед, назад. К</w:t>
      </w:r>
      <w:r w:rsidR="00C17A4C" w:rsidRPr="00DC79BE">
        <w:rPr>
          <w:rFonts w:ascii="Times New Roman" w:hAnsi="Times New Roman" w:cs="Times New Roman"/>
          <w:sz w:val="28"/>
          <w:szCs w:val="28"/>
        </w:rPr>
        <w:t>роки-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переступання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півпальцях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просуванням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і поворотом (вперед,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вб</w:t>
      </w:r>
      <w:r w:rsidR="00C17A4C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C17A4C">
        <w:rPr>
          <w:rFonts w:ascii="Times New Roman" w:hAnsi="Times New Roman" w:cs="Times New Roman"/>
          <w:sz w:val="28"/>
          <w:szCs w:val="28"/>
        </w:rPr>
        <w:t>, назад)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7A4C">
        <w:rPr>
          <w:rFonts w:ascii="Times New Roman" w:hAnsi="Times New Roman" w:cs="Times New Roman"/>
          <w:sz w:val="28"/>
          <w:szCs w:val="28"/>
        </w:rPr>
        <w:t xml:space="preserve">  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C17A4C">
        <w:rPr>
          <w:rFonts w:ascii="Times New Roman" w:hAnsi="Times New Roman" w:cs="Times New Roman"/>
          <w:sz w:val="28"/>
          <w:szCs w:val="28"/>
        </w:rPr>
        <w:t>еремінний</w:t>
      </w:r>
      <w:proofErr w:type="spellEnd"/>
      <w:r w:rsidR="00C17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A4C">
        <w:rPr>
          <w:rFonts w:ascii="Times New Roman" w:hAnsi="Times New Roman" w:cs="Times New Roman"/>
          <w:sz w:val="28"/>
          <w:szCs w:val="28"/>
        </w:rPr>
        <w:t>крок</w:t>
      </w:r>
      <w:proofErr w:type="spellEnd"/>
      <w:r w:rsidR="00C17A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7A4C">
        <w:rPr>
          <w:rFonts w:ascii="Times New Roman" w:hAnsi="Times New Roman" w:cs="Times New Roman"/>
          <w:sz w:val="28"/>
          <w:szCs w:val="28"/>
        </w:rPr>
        <w:t xml:space="preserve"> 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рисядка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М’ячик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вивчається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="00C17A4C">
        <w:rPr>
          <w:rFonts w:ascii="Times New Roman" w:hAnsi="Times New Roman" w:cs="Times New Roman"/>
          <w:sz w:val="28"/>
          <w:szCs w:val="28"/>
        </w:rPr>
        <w:t xml:space="preserve"> станка);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. О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берти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підскоках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діагоналі</w:t>
      </w:r>
      <w:proofErr w:type="spellEnd"/>
      <w:r w:rsidR="00C17A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 xml:space="preserve">Оберти на місці. </w:t>
      </w:r>
      <w:r w:rsidR="00C17A4C" w:rsidRPr="00DC79B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Угинання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>»</w:t>
      </w:r>
      <w:r w:rsidR="00E177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17730">
        <w:rPr>
          <w:rFonts w:ascii="Times New Roman" w:hAnsi="Times New Roman" w:cs="Times New Roman"/>
          <w:sz w:val="28"/>
          <w:szCs w:val="28"/>
        </w:rPr>
        <w:t>місці</w:t>
      </w:r>
      <w:proofErr w:type="spellEnd"/>
      <w:r w:rsidR="00E17730">
        <w:rPr>
          <w:rFonts w:ascii="Times New Roman" w:hAnsi="Times New Roman" w:cs="Times New Roman"/>
          <w:sz w:val="28"/>
          <w:szCs w:val="28"/>
        </w:rPr>
        <w:t xml:space="preserve"> та з </w:t>
      </w:r>
      <w:proofErr w:type="spellStart"/>
      <w:r w:rsidR="00E17730">
        <w:rPr>
          <w:rFonts w:ascii="Times New Roman" w:hAnsi="Times New Roman" w:cs="Times New Roman"/>
          <w:sz w:val="28"/>
          <w:szCs w:val="28"/>
        </w:rPr>
        <w:t>просуванням</w:t>
      </w:r>
      <w:proofErr w:type="spellEnd"/>
      <w:r w:rsidR="00E177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730">
        <w:rPr>
          <w:rFonts w:ascii="Times New Roman" w:hAnsi="Times New Roman" w:cs="Times New Roman"/>
          <w:sz w:val="28"/>
          <w:szCs w:val="28"/>
        </w:rPr>
        <w:t>вбік</w:t>
      </w:r>
      <w:proofErr w:type="spellEnd"/>
      <w:r w:rsidR="00E17730">
        <w:rPr>
          <w:rFonts w:ascii="Times New Roman" w:hAnsi="Times New Roman" w:cs="Times New Roman"/>
          <w:sz w:val="28"/>
          <w:szCs w:val="28"/>
          <w:lang w:val="uk-UA"/>
        </w:rPr>
        <w:t>. Кров «Човгання». Припадання.</w:t>
      </w:r>
      <w:r w:rsidR="00C17A4C" w:rsidRPr="00DC79B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Бігунець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>» з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17A4C" w:rsidRPr="00DC7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участю</w:t>
      </w:r>
      <w:proofErr w:type="spellEnd"/>
      <w:r w:rsidR="00C17A4C" w:rsidRPr="00DC79BE">
        <w:rPr>
          <w:rFonts w:ascii="Times New Roman" w:hAnsi="Times New Roman" w:cs="Times New Roman"/>
          <w:sz w:val="28"/>
          <w:szCs w:val="28"/>
        </w:rPr>
        <w:t xml:space="preserve"> рук (руки в </w:t>
      </w:r>
      <w:proofErr w:type="spellStart"/>
      <w:r w:rsidR="00C17A4C" w:rsidRPr="00DC79BE">
        <w:rPr>
          <w:rFonts w:ascii="Times New Roman" w:hAnsi="Times New Roman" w:cs="Times New Roman"/>
          <w:sz w:val="28"/>
          <w:szCs w:val="28"/>
        </w:rPr>
        <w:t>пер</w:t>
      </w:r>
      <w:r w:rsidR="00E17730">
        <w:rPr>
          <w:rFonts w:ascii="Times New Roman" w:hAnsi="Times New Roman" w:cs="Times New Roman"/>
          <w:sz w:val="28"/>
          <w:szCs w:val="28"/>
        </w:rPr>
        <w:t>шому</w:t>
      </w:r>
      <w:proofErr w:type="spellEnd"/>
      <w:r w:rsidR="00E177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730">
        <w:rPr>
          <w:rFonts w:ascii="Times New Roman" w:hAnsi="Times New Roman" w:cs="Times New Roman"/>
          <w:sz w:val="28"/>
          <w:szCs w:val="28"/>
        </w:rPr>
        <w:t>положенні</w:t>
      </w:r>
      <w:proofErr w:type="spellEnd"/>
      <w:r w:rsidR="00E177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7730">
        <w:rPr>
          <w:rFonts w:ascii="Times New Roman" w:hAnsi="Times New Roman" w:cs="Times New Roman"/>
          <w:sz w:val="28"/>
          <w:szCs w:val="28"/>
        </w:rPr>
        <w:t>долоні</w:t>
      </w:r>
      <w:proofErr w:type="spellEnd"/>
      <w:r w:rsidR="00E17730">
        <w:rPr>
          <w:rFonts w:ascii="Times New Roman" w:hAnsi="Times New Roman" w:cs="Times New Roman"/>
          <w:sz w:val="28"/>
          <w:szCs w:val="28"/>
        </w:rPr>
        <w:t xml:space="preserve"> донизу)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>. Оберти на місці.</w:t>
      </w:r>
    </w:p>
    <w:p w:rsidR="00C17A4C" w:rsidRPr="00E17730" w:rsidRDefault="00C646EE" w:rsidP="00DC79B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17A4C">
        <w:rPr>
          <w:rFonts w:ascii="Times New Roman" w:hAnsi="Times New Roman" w:cs="Times New Roman"/>
          <w:i/>
          <w:sz w:val="28"/>
          <w:szCs w:val="28"/>
          <w:lang w:val="uk-UA"/>
        </w:rPr>
        <w:t>Стрибки</w:t>
      </w:r>
      <w:r w:rsidR="00C17A4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на одній нозі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6935" w:rsidRPr="00DC79B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FB6935" w:rsidRPr="00DC79BE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="00FB6935" w:rsidRPr="00DC79BE">
        <w:rPr>
          <w:rFonts w:ascii="Times New Roman" w:hAnsi="Times New Roman" w:cs="Times New Roman"/>
          <w:sz w:val="28"/>
          <w:szCs w:val="28"/>
        </w:rPr>
        <w:t xml:space="preserve"> ногах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6935" w:rsidRPr="00DC79BE">
        <w:rPr>
          <w:rFonts w:ascii="Times New Roman" w:hAnsi="Times New Roman" w:cs="Times New Roman"/>
          <w:sz w:val="28"/>
          <w:szCs w:val="28"/>
        </w:rPr>
        <w:t xml:space="preserve">з 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 xml:space="preserve">почерговим </w:t>
      </w:r>
      <w:r w:rsidR="00FB6935" w:rsidRPr="00DC79BE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="00FB6935" w:rsidRPr="00DC79BE">
        <w:rPr>
          <w:rFonts w:ascii="Times New Roman" w:hAnsi="Times New Roman" w:cs="Times New Roman"/>
          <w:sz w:val="28"/>
          <w:szCs w:val="28"/>
          <w:lang w:val="uk-UA"/>
        </w:rPr>
        <w:t>ідгинанням</w:t>
      </w:r>
      <w:proofErr w:type="spellEnd"/>
      <w:r w:rsidR="00FB6935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ніг</w:t>
      </w:r>
      <w:r w:rsidR="00C17A4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724B11" w:rsidRPr="00DC79BE" w:rsidRDefault="00FB6935" w:rsidP="00DC79B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730">
        <w:rPr>
          <w:rFonts w:ascii="Times New Roman" w:hAnsi="Times New Roman" w:cs="Times New Roman"/>
          <w:i/>
          <w:sz w:val="28"/>
          <w:szCs w:val="28"/>
          <w:lang w:val="uk-UA"/>
        </w:rPr>
        <w:t>Вправи на середині залу по колу</w:t>
      </w:r>
      <w:r w:rsidR="00C574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Перемінний крок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Зальотний крок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>. Б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іг з високим підняттям колін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Біг з підстрибуванням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Простий біг</w:t>
      </w:r>
      <w:r w:rsidR="00E1773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Біг із закиданням ніг назад</w:t>
      </w:r>
      <w:r w:rsidR="00D734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33AE" w:rsidRDefault="001F33AE" w:rsidP="001F33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4B11" w:rsidRPr="001F33AE" w:rsidRDefault="001F33AE" w:rsidP="001F33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6. </w:t>
      </w:r>
      <w:r w:rsidRPr="00F841E4">
        <w:rPr>
          <w:rFonts w:ascii="Times New Roman" w:hAnsi="Times New Roman" w:cs="Times New Roman"/>
          <w:b/>
          <w:sz w:val="28"/>
          <w:szCs w:val="28"/>
          <w:lang w:val="uk-UA"/>
        </w:rPr>
        <w:t>Постановочна та репетиційна робота</w:t>
      </w:r>
      <w:r w:rsidR="00C57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(42 год.)</w:t>
      </w:r>
    </w:p>
    <w:p w:rsidR="00D73450" w:rsidRDefault="005771A7" w:rsidP="00C57431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1E4">
        <w:rPr>
          <w:rFonts w:ascii="Times New Roman" w:hAnsi="Times New Roman" w:cs="Times New Roman"/>
          <w:i/>
          <w:sz w:val="28"/>
          <w:szCs w:val="28"/>
        </w:rPr>
        <w:t xml:space="preserve">Теоретична </w:t>
      </w:r>
      <w:proofErr w:type="spellStart"/>
      <w:r w:rsidRPr="00F841E4">
        <w:rPr>
          <w:rFonts w:ascii="Times New Roman" w:hAnsi="Times New Roman" w:cs="Times New Roman"/>
          <w:i/>
          <w:sz w:val="28"/>
          <w:szCs w:val="28"/>
        </w:rPr>
        <w:t>частина</w:t>
      </w:r>
      <w:proofErr w:type="spellEnd"/>
      <w:r w:rsidR="00C574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 w:rsidRPr="00DC79BE">
        <w:rPr>
          <w:rFonts w:ascii="Times New Roman" w:hAnsi="Times New Roman" w:cs="Times New Roman"/>
          <w:sz w:val="28"/>
          <w:szCs w:val="28"/>
        </w:rPr>
        <w:t>Ознайомлен</w:t>
      </w:r>
      <w:r w:rsidR="00F841E4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F841E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841E4">
        <w:rPr>
          <w:rFonts w:ascii="Times New Roman" w:hAnsi="Times New Roman" w:cs="Times New Roman"/>
          <w:sz w:val="28"/>
          <w:szCs w:val="28"/>
        </w:rPr>
        <w:t>поняттями</w:t>
      </w:r>
      <w:proofErr w:type="spellEnd"/>
      <w:r w:rsidR="00F841E4">
        <w:rPr>
          <w:rFonts w:ascii="Times New Roman" w:hAnsi="Times New Roman" w:cs="Times New Roman"/>
          <w:sz w:val="28"/>
          <w:szCs w:val="28"/>
        </w:rPr>
        <w:t xml:space="preserve"> «Образ», «Сюжет»</w:t>
      </w:r>
      <w:r w:rsidRPr="00DC79BE">
        <w:rPr>
          <w:rFonts w:ascii="Times New Roman" w:hAnsi="Times New Roman" w:cs="Times New Roman"/>
          <w:sz w:val="28"/>
          <w:szCs w:val="28"/>
        </w:rPr>
        <w:t>,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41E4" w:rsidRDefault="005771A7" w:rsidP="00D73450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DC79BE">
        <w:rPr>
          <w:rFonts w:ascii="Times New Roman" w:hAnsi="Times New Roman" w:cs="Times New Roman"/>
          <w:sz w:val="28"/>
          <w:szCs w:val="28"/>
        </w:rPr>
        <w:t>Композиц</w:t>
      </w:r>
      <w:proofErr w:type="spellEnd"/>
      <w:r w:rsidRPr="00DC79B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C79BE">
        <w:rPr>
          <w:rFonts w:ascii="Times New Roman" w:hAnsi="Times New Roman" w:cs="Times New Roman"/>
          <w:sz w:val="28"/>
          <w:szCs w:val="28"/>
        </w:rPr>
        <w:t>я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». Емоційна складова у створенні танцю.</w:t>
      </w:r>
      <w:r w:rsidR="00BB746B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Що таке танцювальний етюд.</w:t>
      </w:r>
      <w:r w:rsidR="001F3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33AE" w:rsidRPr="00F841E4">
        <w:rPr>
          <w:rFonts w:ascii="Times New Roman" w:hAnsi="Times New Roman" w:cs="Times New Roman"/>
          <w:sz w:val="28"/>
          <w:szCs w:val="28"/>
        </w:rPr>
        <w:t>Бесіди</w:t>
      </w:r>
      <w:proofErr w:type="spellEnd"/>
      <w:r w:rsidR="001F33AE" w:rsidRPr="00F841E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1F33AE" w:rsidRPr="00F841E4">
        <w:rPr>
          <w:rFonts w:ascii="Times New Roman" w:hAnsi="Times New Roman" w:cs="Times New Roman"/>
          <w:sz w:val="28"/>
          <w:szCs w:val="28"/>
        </w:rPr>
        <w:t>видатних</w:t>
      </w:r>
      <w:proofErr w:type="spellEnd"/>
      <w:r w:rsidR="001F33AE" w:rsidRPr="00F841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3AE" w:rsidRPr="00F841E4">
        <w:rPr>
          <w:rFonts w:ascii="Times New Roman" w:hAnsi="Times New Roman" w:cs="Times New Roman"/>
          <w:sz w:val="28"/>
          <w:szCs w:val="28"/>
        </w:rPr>
        <w:t>хореографів</w:t>
      </w:r>
      <w:proofErr w:type="spellEnd"/>
      <w:r w:rsidR="001F33AE" w:rsidRPr="00F841E4">
        <w:rPr>
          <w:rFonts w:ascii="Times New Roman" w:hAnsi="Times New Roman" w:cs="Times New Roman"/>
          <w:sz w:val="28"/>
          <w:szCs w:val="28"/>
        </w:rPr>
        <w:t>. Перегляд в</w:t>
      </w:r>
      <w:proofErr w:type="spellStart"/>
      <w:r w:rsidR="001F33AE" w:rsidRPr="00F841E4">
        <w:rPr>
          <w:rFonts w:ascii="Times New Roman" w:hAnsi="Times New Roman" w:cs="Times New Roman"/>
          <w:sz w:val="28"/>
          <w:szCs w:val="28"/>
          <w:lang w:val="uk-UA"/>
        </w:rPr>
        <w:t>ідеоматеріалів</w:t>
      </w:r>
      <w:proofErr w:type="spellEnd"/>
      <w:r w:rsidR="001F33AE" w:rsidRPr="00F841E4">
        <w:rPr>
          <w:rFonts w:ascii="Times New Roman" w:hAnsi="Times New Roman" w:cs="Times New Roman"/>
          <w:sz w:val="28"/>
          <w:szCs w:val="28"/>
          <w:lang w:val="uk-UA"/>
        </w:rPr>
        <w:t xml:space="preserve"> з концертів, вистав (обговорення номерів). Перегляд фільмів про балет, танці (обговорення).</w:t>
      </w:r>
    </w:p>
    <w:p w:rsidR="001F33AE" w:rsidRDefault="00F841E4" w:rsidP="00C57431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1E4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="00C574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BB746B" w:rsidRPr="00F841E4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танцювал</w:t>
      </w:r>
      <w:r w:rsidR="001F33AE">
        <w:rPr>
          <w:rFonts w:ascii="Times New Roman" w:hAnsi="Times New Roman" w:cs="Times New Roman"/>
          <w:sz w:val="28"/>
          <w:szCs w:val="28"/>
          <w:lang w:val="uk-UA"/>
        </w:rPr>
        <w:t xml:space="preserve">ьних </w:t>
      </w:r>
      <w:r w:rsidR="00F54417">
        <w:rPr>
          <w:rFonts w:ascii="Times New Roman" w:hAnsi="Times New Roman" w:cs="Times New Roman"/>
          <w:sz w:val="28"/>
          <w:szCs w:val="28"/>
          <w:lang w:val="uk-UA"/>
        </w:rPr>
        <w:t xml:space="preserve">етюдів та танців </w:t>
      </w:r>
      <w:r w:rsidR="001F33AE">
        <w:rPr>
          <w:rFonts w:ascii="Times New Roman" w:hAnsi="Times New Roman" w:cs="Times New Roman"/>
          <w:sz w:val="28"/>
          <w:szCs w:val="28"/>
          <w:lang w:val="uk-UA"/>
        </w:rPr>
        <w:t>на основі вивченого</w:t>
      </w:r>
      <w:r w:rsidR="00F54417">
        <w:rPr>
          <w:rFonts w:ascii="Times New Roman" w:hAnsi="Times New Roman" w:cs="Times New Roman"/>
          <w:sz w:val="28"/>
          <w:szCs w:val="28"/>
          <w:lang w:val="uk-UA"/>
        </w:rPr>
        <w:t>: «Вовк і семеро козенят», «Жабки», «</w:t>
      </w:r>
      <w:r w:rsidR="004F09BC" w:rsidRPr="00DC79BE">
        <w:rPr>
          <w:rFonts w:ascii="Times New Roman" w:hAnsi="Times New Roman" w:cs="Times New Roman"/>
          <w:sz w:val="28"/>
          <w:szCs w:val="28"/>
          <w:lang w:val="uk-UA"/>
        </w:rPr>
        <w:t>Український», «Вальс»,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«Після дощу», «Диско»,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Контемп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F54417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F54417">
        <w:rPr>
          <w:rFonts w:ascii="Times New Roman" w:hAnsi="Times New Roman" w:cs="Times New Roman"/>
          <w:sz w:val="28"/>
          <w:szCs w:val="28"/>
          <w:lang w:val="uk-UA"/>
        </w:rPr>
        <w:t>Фьюжн</w:t>
      </w:r>
      <w:proofErr w:type="spellEnd"/>
      <w:r w:rsidR="00F54417">
        <w:rPr>
          <w:rFonts w:ascii="Times New Roman" w:hAnsi="Times New Roman" w:cs="Times New Roman"/>
          <w:sz w:val="28"/>
          <w:szCs w:val="28"/>
          <w:lang w:val="uk-UA"/>
        </w:rPr>
        <w:t>», «</w:t>
      </w:r>
      <w:proofErr w:type="spellStart"/>
      <w:r w:rsidR="00F54417">
        <w:rPr>
          <w:rFonts w:ascii="Times New Roman" w:hAnsi="Times New Roman" w:cs="Times New Roman"/>
          <w:sz w:val="28"/>
          <w:szCs w:val="28"/>
          <w:lang w:val="uk-UA"/>
        </w:rPr>
        <w:t>Ескпресія</w:t>
      </w:r>
      <w:proofErr w:type="spellEnd"/>
      <w:r w:rsidR="00F5441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44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3AE" w:rsidRPr="00F841E4">
        <w:rPr>
          <w:rFonts w:ascii="Times New Roman" w:hAnsi="Times New Roman" w:cs="Times New Roman"/>
          <w:sz w:val="28"/>
          <w:szCs w:val="28"/>
        </w:rPr>
        <w:t xml:space="preserve">Участь в концертах, </w:t>
      </w:r>
      <w:proofErr w:type="spellStart"/>
      <w:r w:rsidR="001F33AE" w:rsidRPr="00F841E4">
        <w:rPr>
          <w:rFonts w:ascii="Times New Roman" w:hAnsi="Times New Roman" w:cs="Times New Roman"/>
          <w:sz w:val="28"/>
          <w:szCs w:val="28"/>
        </w:rPr>
        <w:t>конкурсних</w:t>
      </w:r>
      <w:proofErr w:type="spellEnd"/>
      <w:r w:rsidR="001F33AE" w:rsidRPr="00F841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3AE" w:rsidRPr="00F841E4">
        <w:rPr>
          <w:rFonts w:ascii="Times New Roman" w:hAnsi="Times New Roman" w:cs="Times New Roman"/>
          <w:sz w:val="28"/>
          <w:szCs w:val="28"/>
        </w:rPr>
        <w:t>програмах</w:t>
      </w:r>
      <w:proofErr w:type="spellEnd"/>
      <w:r w:rsidR="001F33AE" w:rsidRPr="00F841E4">
        <w:rPr>
          <w:rFonts w:ascii="Times New Roman" w:hAnsi="Times New Roman" w:cs="Times New Roman"/>
          <w:sz w:val="28"/>
          <w:szCs w:val="28"/>
        </w:rPr>
        <w:t xml:space="preserve"> та фестиваля</w:t>
      </w:r>
      <w:r w:rsidR="001F33AE" w:rsidRPr="00F841E4">
        <w:rPr>
          <w:rFonts w:ascii="Times New Roman" w:hAnsi="Times New Roman" w:cs="Times New Roman"/>
          <w:sz w:val="28"/>
          <w:szCs w:val="28"/>
          <w:lang w:val="uk-UA"/>
        </w:rPr>
        <w:t>х.</w:t>
      </w:r>
    </w:p>
    <w:p w:rsidR="00DF4A4F" w:rsidRPr="00DC79BE" w:rsidRDefault="00DF4A4F" w:rsidP="00DC79B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5195" w:rsidRPr="0057115B" w:rsidRDefault="00F841E4" w:rsidP="00C5743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41E4">
        <w:rPr>
          <w:rFonts w:ascii="Times New Roman" w:hAnsi="Times New Roman" w:cs="Times New Roman"/>
          <w:sz w:val="28"/>
          <w:szCs w:val="28"/>
        </w:rPr>
        <w:t xml:space="preserve"> </w:t>
      </w:r>
      <w:r w:rsidR="00E75195" w:rsidRPr="0057115B">
        <w:rPr>
          <w:rFonts w:ascii="Times New Roman" w:hAnsi="Times New Roman" w:cs="Times New Roman"/>
          <w:b/>
          <w:sz w:val="28"/>
          <w:szCs w:val="28"/>
          <w:lang w:val="uk-UA"/>
        </w:rPr>
        <w:t>7. Вистави, зустрічі, екскурсії</w:t>
      </w:r>
      <w:r w:rsidR="00333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1E73A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E76D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435DEF" w:rsidRDefault="00435DEF" w:rsidP="00E7519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Похід до театру на мюзикл. </w:t>
      </w:r>
    </w:p>
    <w:p w:rsidR="00E75195" w:rsidRPr="0057115B" w:rsidRDefault="00E75195" w:rsidP="00E751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115B">
        <w:rPr>
          <w:rFonts w:ascii="Times New Roman" w:hAnsi="Times New Roman" w:cs="Times New Roman"/>
          <w:b/>
          <w:sz w:val="28"/>
          <w:szCs w:val="28"/>
          <w:lang w:val="uk-UA"/>
        </w:rPr>
        <w:t>8. Індивідуальна робота</w:t>
      </w:r>
      <w:r w:rsidR="00333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1E73A2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E76D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год.)</w:t>
      </w:r>
    </w:p>
    <w:p w:rsidR="0057115B" w:rsidRDefault="00E27A70" w:rsidP="00E27A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7A70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115B">
        <w:rPr>
          <w:rFonts w:ascii="Times New Roman" w:hAnsi="Times New Roman" w:cs="Times New Roman"/>
          <w:sz w:val="28"/>
          <w:szCs w:val="28"/>
          <w:lang w:val="uk-UA"/>
        </w:rPr>
        <w:t xml:space="preserve">Індивідуальна робота з учнями передбачає на меті роботу, на якій учні опрацьовують важливі або важкі теми з тематичного плану. Також індивідуальні години можуть бути використанні для заохочення учнів і висвітлення цікавих тем для обговорення. </w:t>
      </w:r>
    </w:p>
    <w:p w:rsidR="001E73A2" w:rsidRDefault="001E73A2" w:rsidP="001E73A2">
      <w:pPr>
        <w:pStyle w:val="Default"/>
        <w:spacing w:line="360" w:lineRule="auto"/>
        <w:jc w:val="both"/>
        <w:rPr>
          <w:sz w:val="28"/>
          <w:szCs w:val="28"/>
          <w:lang w:val="uk-UA"/>
        </w:rPr>
      </w:pPr>
    </w:p>
    <w:p w:rsidR="001E73A2" w:rsidRPr="00E537BD" w:rsidRDefault="001E73A2" w:rsidP="001E73A2">
      <w:pPr>
        <w:pStyle w:val="Default"/>
        <w:spacing w:line="360" w:lineRule="auto"/>
        <w:jc w:val="both"/>
        <w:rPr>
          <w:b/>
          <w:sz w:val="28"/>
          <w:szCs w:val="28"/>
          <w:lang w:val="uk-UA"/>
        </w:rPr>
      </w:pPr>
      <w:r w:rsidRPr="00E537BD">
        <w:rPr>
          <w:b/>
          <w:sz w:val="28"/>
          <w:szCs w:val="28"/>
          <w:lang w:val="uk-UA"/>
        </w:rPr>
        <w:t>Розділ</w:t>
      </w:r>
      <w:r w:rsidR="00E76DEF">
        <w:rPr>
          <w:b/>
          <w:sz w:val="28"/>
          <w:szCs w:val="28"/>
          <w:lang w:val="uk-UA"/>
        </w:rPr>
        <w:t xml:space="preserve"> 9. Підсумок (2  год.)</w:t>
      </w:r>
      <w:r>
        <w:rPr>
          <w:b/>
          <w:sz w:val="28"/>
          <w:szCs w:val="28"/>
          <w:lang w:val="uk-UA"/>
        </w:rPr>
        <w:t xml:space="preserve"> </w:t>
      </w:r>
    </w:p>
    <w:p w:rsidR="001E73A2" w:rsidRPr="00E537BD" w:rsidRDefault="001E73A2" w:rsidP="001E73A2">
      <w:pPr>
        <w:pStyle w:val="Default"/>
        <w:spacing w:line="360" w:lineRule="auto"/>
        <w:jc w:val="both"/>
        <w:rPr>
          <w:sz w:val="28"/>
          <w:szCs w:val="28"/>
          <w:lang w:val="uk-UA"/>
        </w:rPr>
      </w:pPr>
      <w:r w:rsidRPr="00E537BD">
        <w:rPr>
          <w:sz w:val="28"/>
          <w:szCs w:val="28"/>
          <w:lang w:val="uk-UA"/>
        </w:rPr>
        <w:t>Підсумки хореографічного гуртка за рік.</w:t>
      </w:r>
    </w:p>
    <w:p w:rsidR="001E73A2" w:rsidRPr="00001765" w:rsidRDefault="001E73A2" w:rsidP="001E73A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F4A4F" w:rsidRPr="00DC79BE" w:rsidRDefault="00DF4A4F" w:rsidP="00E76DE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79B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Прогнозований результат:</w:t>
      </w:r>
    </w:p>
    <w:p w:rsidR="00DF4A4F" w:rsidRPr="00DC79BE" w:rsidRDefault="00DF4A4F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знати:</w:t>
      </w:r>
    </w:p>
    <w:p w:rsidR="00BF2B94" w:rsidRPr="00C07E99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B94" w:rsidRPr="00DC79BE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="00BF2B94" w:rsidRPr="00DC79BE">
        <w:rPr>
          <w:rFonts w:ascii="Times New Roman" w:hAnsi="Times New Roman" w:cs="Times New Roman"/>
          <w:sz w:val="28"/>
          <w:szCs w:val="28"/>
        </w:rPr>
        <w:t xml:space="preserve"> темп,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B94" w:rsidRPr="00DC79BE">
        <w:rPr>
          <w:rFonts w:ascii="Times New Roman" w:hAnsi="Times New Roman" w:cs="Times New Roman"/>
          <w:sz w:val="28"/>
          <w:szCs w:val="28"/>
        </w:rPr>
        <w:t>музичний</w:t>
      </w:r>
      <w:proofErr w:type="spellEnd"/>
      <w:r w:rsidR="00BF2B94" w:rsidRPr="00DC79BE">
        <w:rPr>
          <w:rFonts w:ascii="Times New Roman" w:hAnsi="Times New Roman" w:cs="Times New Roman"/>
          <w:sz w:val="28"/>
          <w:szCs w:val="28"/>
        </w:rPr>
        <w:t xml:space="preserve"> образ,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>сюжет, композиція,</w:t>
      </w:r>
      <w:r w:rsidR="00BF2B94" w:rsidRPr="00DC79BE">
        <w:rPr>
          <w:rFonts w:ascii="Times New Roman" w:hAnsi="Times New Roman" w:cs="Times New Roman"/>
          <w:sz w:val="28"/>
          <w:szCs w:val="28"/>
        </w:rPr>
        <w:t xml:space="preserve"> такт, затакт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B94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B94" w:rsidRPr="00DC79BE">
        <w:rPr>
          <w:rFonts w:ascii="Times New Roman" w:hAnsi="Times New Roman" w:cs="Times New Roman"/>
          <w:sz w:val="28"/>
          <w:szCs w:val="28"/>
        </w:rPr>
        <w:t>основн</w:t>
      </w:r>
      <w:proofErr w:type="spellEnd"/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2B94" w:rsidRPr="00DC7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B94" w:rsidRPr="00DC79BE">
        <w:rPr>
          <w:rFonts w:ascii="Times New Roman" w:hAnsi="Times New Roman" w:cs="Times New Roman"/>
          <w:sz w:val="28"/>
          <w:szCs w:val="28"/>
        </w:rPr>
        <w:t>позиц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="00BF2B94" w:rsidRPr="00DC79BE">
        <w:rPr>
          <w:rFonts w:ascii="Times New Roman" w:hAnsi="Times New Roman" w:cs="Times New Roman"/>
          <w:sz w:val="28"/>
          <w:szCs w:val="28"/>
        </w:rPr>
        <w:t xml:space="preserve"> н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2B94" w:rsidRPr="00DC79BE">
        <w:rPr>
          <w:rFonts w:ascii="Times New Roman" w:hAnsi="Times New Roman" w:cs="Times New Roman"/>
          <w:sz w:val="28"/>
          <w:szCs w:val="28"/>
        </w:rPr>
        <w:t>г та рук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в класичному та народному танці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B94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поняття сила м</w:t>
      </w:r>
      <w:r w:rsidR="00BF2B94" w:rsidRPr="00DC79BE">
        <w:rPr>
          <w:rFonts w:ascii="Times New Roman" w:hAnsi="Times New Roman" w:cs="Times New Roman"/>
          <w:sz w:val="28"/>
          <w:szCs w:val="28"/>
        </w:rPr>
        <w:t>’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язів, танцювальний крок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B94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основи виконання екзерсису на середині залу та біля станка з класичного танцю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B94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назви та особливості виконання основних рухів з теми класичний танець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B94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назви та особливості виконання основних рухів з теми український народний танець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B94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поняття «</w:t>
      </w:r>
      <w:r w:rsidR="00BF2B94" w:rsidRPr="00DC79BE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B94" w:rsidRPr="00DC79BE">
        <w:rPr>
          <w:rFonts w:ascii="Times New Roman" w:hAnsi="Times New Roman" w:cs="Times New Roman"/>
          <w:sz w:val="28"/>
          <w:szCs w:val="28"/>
          <w:lang w:val="en-US"/>
        </w:rPr>
        <w:t>dehors</w:t>
      </w:r>
      <w:proofErr w:type="spellEnd"/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» та «</w:t>
      </w:r>
      <w:r w:rsidR="00BF2B94" w:rsidRPr="00DC79BE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B94" w:rsidRPr="00DC79BE">
        <w:rPr>
          <w:rFonts w:ascii="Times New Roman" w:hAnsi="Times New Roman" w:cs="Times New Roman"/>
          <w:sz w:val="28"/>
          <w:szCs w:val="28"/>
          <w:lang w:val="en-US"/>
        </w:rPr>
        <w:t>dedans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B94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598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основні </w:t>
      </w:r>
      <w:r w:rsidR="00BF2B94" w:rsidRPr="00DC79BE">
        <w:rPr>
          <w:rFonts w:ascii="Times New Roman" w:hAnsi="Times New Roman" w:cs="Times New Roman"/>
          <w:sz w:val="28"/>
          <w:szCs w:val="28"/>
          <w:lang w:val="uk-UA"/>
        </w:rPr>
        <w:t>музичні розміри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2B94" w:rsidRPr="00DC79BE" w:rsidRDefault="00BF2B94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F4A4F" w:rsidRPr="00DC79BE" w:rsidRDefault="00DF4A4F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вміти:</w:t>
      </w:r>
    </w:p>
    <w:p w:rsidR="00E27260" w:rsidRPr="00DC79BE" w:rsidRDefault="00344910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>сновні вправи партерної гімнастики :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«Літак»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>«Ножиці»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, «Велосипед», 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>«Човник»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, «Берізка», 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«Місток»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, «Кільце»,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«Кошик»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«Метелик»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лобок</w:t>
      </w:r>
      <w:proofErr w:type="spellEnd"/>
      <w:r w:rsidRPr="00DC79BE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>«Потяг»;</w:t>
      </w:r>
    </w:p>
    <w:p w:rsidR="00171D83" w:rsidRPr="00C07E99" w:rsidRDefault="00344910" w:rsidP="00C07E99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9B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27260" w:rsidRPr="00DC79BE">
        <w:rPr>
          <w:rFonts w:ascii="Times New Roman" w:hAnsi="Times New Roman" w:cs="Times New Roman"/>
          <w:sz w:val="28"/>
          <w:szCs w:val="28"/>
          <w:lang w:val="uk-UA"/>
        </w:rPr>
        <w:t>сновні танцювальні елементи класичного танцю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Батман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тандю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жете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Ронд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 де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жамб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 партер, Сю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лє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ку-де-п’є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7E99" w:rsidRPr="00C07E99">
        <w:rPr>
          <w:rFonts w:ascii="Times New Roman" w:hAnsi="Times New Roman" w:cs="Times New Roman"/>
          <w:sz w:val="28"/>
          <w:szCs w:val="28"/>
          <w:lang w:val="uk-UA"/>
        </w:rPr>
        <w:t>Пасе партер, б</w:t>
      </w:r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атман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фраппе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Релєве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лянт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, Батман </w:t>
      </w:r>
      <w:proofErr w:type="spellStart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сутеню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Гранд батман </w:t>
      </w:r>
      <w:proofErr w:type="spellStart"/>
      <w:r w:rsidR="00C07E99">
        <w:rPr>
          <w:rFonts w:ascii="Times New Roman" w:hAnsi="Times New Roman" w:cs="Times New Roman"/>
          <w:sz w:val="28"/>
          <w:szCs w:val="28"/>
          <w:lang w:val="uk-UA"/>
        </w:rPr>
        <w:t>жете</w:t>
      </w:r>
      <w:proofErr w:type="spellEnd"/>
      <w:r w:rsidR="00C07E9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24B79" w:rsidRPr="00C07E99" w:rsidRDefault="00344910" w:rsidP="00C07E99">
      <w:pPr>
        <w:pStyle w:val="a5"/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665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665F">
        <w:rPr>
          <w:rFonts w:ascii="Times New Roman" w:hAnsi="Times New Roman" w:cs="Times New Roman"/>
          <w:sz w:val="28"/>
          <w:szCs w:val="28"/>
          <w:lang w:val="uk-UA"/>
        </w:rPr>
        <w:t>основні танцювальні елементи народного тан</w:t>
      </w:r>
      <w:r w:rsidR="005D0D3F" w:rsidRPr="009C665F">
        <w:rPr>
          <w:rFonts w:ascii="Times New Roman" w:hAnsi="Times New Roman" w:cs="Times New Roman"/>
          <w:sz w:val="28"/>
          <w:szCs w:val="28"/>
          <w:lang w:val="uk-UA"/>
        </w:rPr>
        <w:t>цю:</w:t>
      </w:r>
      <w:r w:rsidR="00C07E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0D3F" w:rsidRPr="00C07E99">
        <w:rPr>
          <w:rFonts w:ascii="Times New Roman" w:hAnsi="Times New Roman" w:cs="Times New Roman"/>
          <w:sz w:val="28"/>
          <w:szCs w:val="28"/>
          <w:lang w:val="uk-UA"/>
        </w:rPr>
        <w:t>Тинок</w:t>
      </w:r>
      <w:r w:rsidR="009C665F" w:rsidRPr="00C07E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D0D3F" w:rsidRPr="00C07E99">
        <w:rPr>
          <w:rFonts w:ascii="Times New Roman" w:hAnsi="Times New Roman" w:cs="Times New Roman"/>
          <w:sz w:val="28"/>
          <w:szCs w:val="28"/>
          <w:lang w:val="uk-UA"/>
        </w:rPr>
        <w:t>еремінний крок</w:t>
      </w:r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5D0D3F" w:rsidRPr="00C07E99">
        <w:rPr>
          <w:rFonts w:ascii="Times New Roman" w:hAnsi="Times New Roman" w:cs="Times New Roman"/>
          <w:sz w:val="28"/>
          <w:szCs w:val="28"/>
          <w:lang w:val="uk-UA"/>
        </w:rPr>
        <w:t>альотний крок</w:t>
      </w:r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5D0D3F" w:rsidRPr="00C07E99">
        <w:rPr>
          <w:rFonts w:ascii="Times New Roman" w:hAnsi="Times New Roman" w:cs="Times New Roman"/>
          <w:sz w:val="28"/>
          <w:szCs w:val="28"/>
          <w:lang w:val="uk-UA"/>
        </w:rPr>
        <w:t>ірьовочка</w:t>
      </w:r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D0D3F" w:rsidRPr="00C07E99">
        <w:rPr>
          <w:rFonts w:ascii="Times New Roman" w:hAnsi="Times New Roman" w:cs="Times New Roman"/>
          <w:sz w:val="28"/>
          <w:szCs w:val="28"/>
        </w:rPr>
        <w:t>перемінний</w:t>
      </w:r>
      <w:proofErr w:type="spellEnd"/>
      <w:r w:rsidR="005D0D3F" w:rsidRPr="00C07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D3F" w:rsidRPr="00C07E99">
        <w:rPr>
          <w:rFonts w:ascii="Times New Roman" w:hAnsi="Times New Roman" w:cs="Times New Roman"/>
          <w:sz w:val="28"/>
          <w:szCs w:val="28"/>
        </w:rPr>
        <w:t>крок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, п</w:t>
      </w:r>
      <w:proofErr w:type="spellStart"/>
      <w:r w:rsidR="005D0D3F" w:rsidRPr="00C07E99">
        <w:rPr>
          <w:rFonts w:ascii="Times New Roman" w:hAnsi="Times New Roman" w:cs="Times New Roman"/>
          <w:sz w:val="28"/>
          <w:szCs w:val="28"/>
        </w:rPr>
        <w:t>рипадання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>, б</w:t>
      </w:r>
      <w:proofErr w:type="spellStart"/>
      <w:r w:rsidR="005D0D3F" w:rsidRPr="00C07E99">
        <w:rPr>
          <w:rFonts w:ascii="Times New Roman" w:hAnsi="Times New Roman" w:cs="Times New Roman"/>
          <w:sz w:val="28"/>
          <w:szCs w:val="28"/>
        </w:rPr>
        <w:t>ігунець</w:t>
      </w:r>
      <w:proofErr w:type="spellEnd"/>
      <w:r w:rsidR="009C665F" w:rsidRPr="00C07E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D0D3F" w:rsidRPr="00C07E99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5D0D3F" w:rsidRPr="00C07E99">
        <w:rPr>
          <w:rFonts w:ascii="Times New Roman" w:hAnsi="Times New Roman" w:cs="Times New Roman"/>
          <w:sz w:val="28"/>
          <w:szCs w:val="28"/>
        </w:rPr>
        <w:t>исядка</w:t>
      </w:r>
      <w:proofErr w:type="spellEnd"/>
      <w:r w:rsidR="00C07E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D0D3F" w:rsidRPr="00C07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65F" w:rsidRPr="009C665F" w:rsidRDefault="009C665F" w:rsidP="009C665F">
      <w:pPr>
        <w:pStyle w:val="a5"/>
        <w:spacing w:after="0" w:line="360" w:lineRule="auto"/>
        <w:ind w:left="-567"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F4A4F" w:rsidRPr="00DC79BE" w:rsidRDefault="00DF4A4F" w:rsidP="009C665F">
      <w:pPr>
        <w:spacing w:after="0" w:line="360" w:lineRule="auto"/>
        <w:ind w:left="-567"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C79B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мають набути досвід: </w:t>
      </w:r>
    </w:p>
    <w:p w:rsidR="00024B79" w:rsidRPr="00A7475B" w:rsidRDefault="009C665F" w:rsidP="009C665F">
      <w:pPr>
        <w:tabs>
          <w:tab w:val="left" w:pos="142"/>
        </w:tabs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lang w:val="uk-UA"/>
        </w:rPr>
        <w:t xml:space="preserve"> </w:t>
      </w:r>
      <w:r w:rsidR="00024B79" w:rsidRPr="00A7475B">
        <w:rPr>
          <w:rFonts w:ascii="Times New Roman" w:hAnsi="Times New Roman" w:cs="Times New Roman"/>
          <w:sz w:val="28"/>
          <w:lang w:val="uk-UA"/>
        </w:rPr>
        <w:t xml:space="preserve">виконання музично-ритмічних вправ під музику; </w:t>
      </w:r>
    </w:p>
    <w:p w:rsidR="00A7475B" w:rsidRDefault="009C665F" w:rsidP="009C665F">
      <w:pPr>
        <w:tabs>
          <w:tab w:val="left" w:pos="142"/>
        </w:tabs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lang w:val="uk-UA"/>
        </w:rPr>
        <w:t xml:space="preserve"> </w:t>
      </w:r>
      <w:r w:rsidR="00024B79" w:rsidRPr="00A7475B">
        <w:rPr>
          <w:rFonts w:ascii="Times New Roman" w:hAnsi="Times New Roman" w:cs="Times New Roman"/>
          <w:sz w:val="28"/>
          <w:lang w:val="uk-UA"/>
        </w:rPr>
        <w:t>виконання основних танцювальних кроків</w:t>
      </w:r>
      <w:r w:rsidR="00C07E99">
        <w:rPr>
          <w:rFonts w:ascii="Times New Roman" w:hAnsi="Times New Roman" w:cs="Times New Roman"/>
          <w:sz w:val="28"/>
          <w:lang w:val="uk-UA"/>
        </w:rPr>
        <w:t>;</w:t>
      </w:r>
    </w:p>
    <w:p w:rsidR="00024B79" w:rsidRPr="00A7475B" w:rsidRDefault="009C665F" w:rsidP="009C665F">
      <w:pPr>
        <w:tabs>
          <w:tab w:val="left" w:pos="142"/>
        </w:tabs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lang w:val="uk-UA"/>
        </w:rPr>
        <w:t xml:space="preserve"> </w:t>
      </w:r>
      <w:r w:rsidR="00A7475B">
        <w:rPr>
          <w:rFonts w:ascii="Times New Roman" w:hAnsi="Times New Roman" w:cs="Times New Roman"/>
          <w:sz w:val="28"/>
          <w:lang w:val="uk-UA"/>
        </w:rPr>
        <w:t>виконання основних</w:t>
      </w:r>
      <w:r w:rsidR="00A7475B" w:rsidRPr="00A7475B">
        <w:rPr>
          <w:rFonts w:ascii="Times New Roman" w:hAnsi="Times New Roman" w:cs="Times New Roman"/>
          <w:sz w:val="28"/>
          <w:lang w:val="uk-UA"/>
        </w:rPr>
        <w:t xml:space="preserve"> рухів з запропонованих тем</w:t>
      </w:r>
      <w:r w:rsidR="00C07E99">
        <w:rPr>
          <w:rFonts w:ascii="Times New Roman" w:hAnsi="Times New Roman" w:cs="Times New Roman"/>
          <w:sz w:val="28"/>
          <w:lang w:val="uk-UA"/>
        </w:rPr>
        <w:t>;</w:t>
      </w:r>
    </w:p>
    <w:p w:rsidR="009C665F" w:rsidRDefault="009C665F" w:rsidP="009C665F">
      <w:pPr>
        <w:pStyle w:val="a5"/>
        <w:spacing w:after="0" w:line="360" w:lineRule="auto"/>
        <w:ind w:left="-567"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</w:t>
      </w:r>
      <w:r w:rsidR="00C07E99">
        <w:rPr>
          <w:rFonts w:ascii="Times New Roman" w:hAnsi="Times New Roman" w:cs="Times New Roman"/>
          <w:sz w:val="28"/>
          <w:lang w:val="uk-UA"/>
        </w:rPr>
        <w:t xml:space="preserve"> </w:t>
      </w:r>
      <w:r w:rsidR="00024B79" w:rsidRPr="00403EA5">
        <w:rPr>
          <w:rFonts w:ascii="Times New Roman" w:hAnsi="Times New Roman" w:cs="Times New Roman"/>
          <w:sz w:val="28"/>
          <w:lang w:val="uk-UA"/>
        </w:rPr>
        <w:t>виконання вивчених танцювальних постановок</w:t>
      </w:r>
      <w:r w:rsidR="00C07E99">
        <w:rPr>
          <w:rFonts w:ascii="Times New Roman" w:hAnsi="Times New Roman" w:cs="Times New Roman"/>
          <w:sz w:val="28"/>
          <w:lang w:val="uk-UA"/>
        </w:rPr>
        <w:t>.</w:t>
      </w:r>
    </w:p>
    <w:p w:rsidR="009C665F" w:rsidRDefault="009C665F" w:rsidP="00E76DEF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C66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Використана л</w:t>
      </w:r>
      <w:r w:rsidRPr="00177B7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ітература:</w:t>
      </w:r>
      <w:r w:rsidR="00E27A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F43311" w:rsidRPr="001E2D83" w:rsidRDefault="00F43311" w:rsidP="00F43311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311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Верховинець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В. М.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Весняночка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Ігри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піснями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дошкільного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молодшого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шкільного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. / За ред. В. М.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Верховинця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. - 3-тє вид.,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переробл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. та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доповн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. - К.: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, 1985. - 341 с. </w:t>
      </w:r>
    </w:p>
    <w:p w:rsidR="009C665F" w:rsidRPr="001E2D83" w:rsidRDefault="00F43311" w:rsidP="00AB1FC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1E2D83" w:rsidRPr="001E2D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9C665F" w:rsidRPr="001E2D8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Голдрич</w:t>
      </w:r>
      <w:proofErr w:type="spellEnd"/>
      <w:r w:rsidR="009C665F" w:rsidRPr="001E2D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 Хореографія : посібник з основ хореографічного мистецтва і композиції танцю / О. </w:t>
      </w:r>
      <w:proofErr w:type="spellStart"/>
      <w:r w:rsidR="009C665F" w:rsidRPr="001E2D8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Голдрич</w:t>
      </w:r>
      <w:proofErr w:type="spellEnd"/>
      <w:r w:rsidR="009C665F" w:rsidRPr="001E2D83">
        <w:rPr>
          <w:rFonts w:ascii="Times New Roman" w:hAnsi="Times New Roman" w:cs="Times New Roman"/>
          <w:color w:val="000000"/>
          <w:sz w:val="28"/>
          <w:szCs w:val="28"/>
          <w:lang w:val="uk-UA"/>
        </w:rPr>
        <w:t>. – Львів : Край, 2003. 177 с</w:t>
      </w:r>
    </w:p>
    <w:p w:rsidR="001E2D83" w:rsidRPr="001E2D83" w:rsidRDefault="001E2D83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3. Н.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</w:rPr>
        <w:t>Борсук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</w:rPr>
        <w:t xml:space="preserve">, А. Тараканова.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</w:rPr>
        <w:t>Танці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</w:rPr>
        <w:t xml:space="preserve"> ритмах: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</w:rPr>
        <w:t>нариси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</w:rPr>
        <w:t xml:space="preserve">/ Н.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</w:rPr>
        <w:t>Борсук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</w:rPr>
        <w:t xml:space="preserve">, А. Тараканова.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</w:rPr>
        <w:t xml:space="preserve">: НОВА КНИГА, 2014.-52 с.,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</w:rPr>
        <w:t>іл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2D83" w:rsidRPr="001E2D83" w:rsidRDefault="001E2D83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D8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  <w:lang w:val="uk-UA"/>
        </w:rPr>
        <w:t>Похиленко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 В. Ф. Танець між Небом і Землею. – Кіровоград: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  <w:lang w:val="uk-UA"/>
        </w:rPr>
        <w:t>Імекс-ЛТД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, 2012. – 352с.: </w:t>
      </w:r>
      <w:proofErr w:type="spellStart"/>
      <w:r w:rsidR="009C665F" w:rsidRPr="001E2D83"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 w:rsidR="009C665F"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, 2000 пр. </w:t>
      </w:r>
      <w:r w:rsidR="009C665F" w:rsidRPr="001E2D83">
        <w:rPr>
          <w:rFonts w:ascii="Times New Roman" w:hAnsi="Times New Roman" w:cs="Times New Roman"/>
          <w:sz w:val="28"/>
          <w:szCs w:val="28"/>
        </w:rPr>
        <w:t>ISBN</w:t>
      </w:r>
      <w:r w:rsidR="009C665F"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 978-966-189-104-2</w:t>
      </w:r>
    </w:p>
    <w:p w:rsidR="001E2D83" w:rsidRPr="001E2D83" w:rsidRDefault="001E2D83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D83">
        <w:rPr>
          <w:rFonts w:ascii="Times New Roman" w:hAnsi="Times New Roman" w:cs="Times New Roman"/>
          <w:sz w:val="28"/>
          <w:szCs w:val="28"/>
          <w:lang w:val="uk-UA"/>
        </w:rPr>
        <w:t>5.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Колногузенко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Б. М.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Хореографічне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мистецтво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Харків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: ХДАК, 2008. 224 с</w:t>
      </w:r>
    </w:p>
    <w:p w:rsidR="001E2D83" w:rsidRPr="001E2D83" w:rsidRDefault="001E2D83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Цвєткова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Л. Ю. Методика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викладання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класичного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танцю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1E2D83">
        <w:rPr>
          <w:rFonts w:ascii="Times New Roman" w:hAnsi="Times New Roman" w:cs="Times New Roman"/>
          <w:sz w:val="28"/>
          <w:szCs w:val="28"/>
        </w:rPr>
        <w:t>Альтепрес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>, 2007. 324 с</w:t>
      </w:r>
    </w:p>
    <w:p w:rsidR="001E2D83" w:rsidRPr="00AB1FC0" w:rsidRDefault="001E2D83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7. Шевчук А. С. Дитяча хореографія: програма та навчально-методичне забезпечення хореографічної діяльності дітей від 3-7 років : </w:t>
      </w:r>
      <w:proofErr w:type="spellStart"/>
      <w:r w:rsidRPr="001E2D83">
        <w:rPr>
          <w:rFonts w:ascii="Times New Roman" w:hAnsi="Times New Roman" w:cs="Times New Roman"/>
          <w:sz w:val="28"/>
          <w:szCs w:val="28"/>
          <w:lang w:val="uk-UA"/>
        </w:rPr>
        <w:t>навч.-метод</w:t>
      </w:r>
      <w:proofErr w:type="spellEnd"/>
      <w:r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E2D83">
        <w:rPr>
          <w:rFonts w:ascii="Times New Roman" w:hAnsi="Times New Roman" w:cs="Times New Roman"/>
          <w:sz w:val="28"/>
          <w:szCs w:val="28"/>
          <w:lang w:val="uk-UA"/>
        </w:rPr>
        <w:t>пос</w:t>
      </w:r>
      <w:proofErr w:type="spellEnd"/>
      <w:r w:rsidRPr="001E2D83">
        <w:rPr>
          <w:rFonts w:ascii="Times New Roman" w:hAnsi="Times New Roman" w:cs="Times New Roman"/>
          <w:sz w:val="28"/>
          <w:szCs w:val="28"/>
        </w:rPr>
        <w:t>i</w:t>
      </w:r>
      <w:r w:rsidRPr="001E2D83">
        <w:rPr>
          <w:rFonts w:ascii="Times New Roman" w:hAnsi="Times New Roman" w:cs="Times New Roman"/>
          <w:sz w:val="28"/>
          <w:szCs w:val="28"/>
          <w:lang w:val="uk-UA"/>
        </w:rPr>
        <w:t xml:space="preserve">б.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Шкільній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>, 2008. 127 с.</w:t>
      </w:r>
    </w:p>
    <w:p w:rsidR="00C005DC" w:rsidRPr="00AB1FC0" w:rsidRDefault="00C005DC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FC0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Мартиненко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О. В. Методика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хореографічної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старшого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дошкільного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Донецьк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: ТОВ «Юго-Восток, Лтд», 2009. 156 с. </w:t>
      </w:r>
    </w:p>
    <w:p w:rsidR="00C005DC" w:rsidRPr="00AB1FC0" w:rsidRDefault="00AB1FC0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FC0">
        <w:rPr>
          <w:rFonts w:ascii="Times New Roman" w:hAnsi="Times New Roman" w:cs="Times New Roman"/>
          <w:sz w:val="28"/>
          <w:szCs w:val="28"/>
        </w:rPr>
        <w:t xml:space="preserve">9. Гарасимчук Р.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Народні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танці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українців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Карпат / Роман Гарасимчук. –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Львів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-т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народознавства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НАН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>, 2008. – Кн. 1. – 608 с. – ISBN 978-966-02-5087-1.</w:t>
      </w:r>
    </w:p>
    <w:p w:rsidR="00AB1FC0" w:rsidRPr="00AB1FC0" w:rsidRDefault="00AB1FC0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FC0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ритміки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хореографії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професійній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підготовці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майбутнього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фахівця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Ребрина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А. А.,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Павлюк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О. С.,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Ференчук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Б. М.,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Мозолюк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О. В. //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: наук.-метод.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>, 2013. – № 76. – С. 29</w:t>
      </w:r>
    </w:p>
    <w:p w:rsidR="00AB1FC0" w:rsidRDefault="00AB1FC0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FC0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Кушнерчук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І.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Танці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засіб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фізичного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естетичного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хлопців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дівчат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Ірина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Кушнерчук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Міжнародні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пам'яті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професора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Богдана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Шияна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 xml:space="preserve">. наук. пр. – </w:t>
      </w:r>
      <w:proofErr w:type="spellStart"/>
      <w:r w:rsidRPr="00AB1FC0">
        <w:rPr>
          <w:rFonts w:ascii="Times New Roman" w:hAnsi="Times New Roman" w:cs="Times New Roman"/>
          <w:sz w:val="28"/>
          <w:szCs w:val="28"/>
        </w:rPr>
        <w:t>Дрогобич</w:t>
      </w:r>
      <w:proofErr w:type="spellEnd"/>
      <w:r w:rsidRPr="00AB1FC0">
        <w:rPr>
          <w:rFonts w:ascii="Times New Roman" w:hAnsi="Times New Roman" w:cs="Times New Roman"/>
          <w:sz w:val="28"/>
          <w:szCs w:val="28"/>
        </w:rPr>
        <w:t>, 2014. – С. 123–127.</w:t>
      </w:r>
    </w:p>
    <w:p w:rsidR="00AB1FC0" w:rsidRPr="00751916" w:rsidRDefault="00AB1FC0" w:rsidP="00AB1FC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F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12</w:t>
      </w:r>
      <w:r w:rsidRPr="007519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Pr="00751916">
        <w:rPr>
          <w:rFonts w:ascii="Times New Roman" w:hAnsi="Times New Roman" w:cs="Times New Roman"/>
          <w:sz w:val="28"/>
          <w:szCs w:val="28"/>
          <w:lang w:val="uk-UA"/>
        </w:rPr>
        <w:t>Тараканова</w:t>
      </w:r>
      <w:proofErr w:type="spellEnd"/>
      <w:r w:rsidRPr="00751916">
        <w:rPr>
          <w:rFonts w:ascii="Times New Roman" w:hAnsi="Times New Roman" w:cs="Times New Roman"/>
          <w:sz w:val="28"/>
          <w:szCs w:val="28"/>
          <w:lang w:val="uk-UA"/>
        </w:rPr>
        <w:t xml:space="preserve"> А. П. Танцюйте з нами. Навчально-методичний посібник для викладачів хореографії 1-4 класів загальноосвітніх і керівників хореографічних гуртків початкового рівня позашкільних навчальних закладів – Вінниця: НОВА КНИГА, 2010. – 160 с., нот, іл.</w:t>
      </w:r>
    </w:p>
    <w:p w:rsidR="00AB1FC0" w:rsidRPr="00AB1FC0" w:rsidRDefault="00AB1FC0" w:rsidP="00AB1FC0">
      <w:pPr>
        <w:pStyle w:val="a5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B1FC0" w:rsidRPr="00AB1FC0" w:rsidSect="00662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96" w:rsidRDefault="00784696" w:rsidP="00A85965">
      <w:pPr>
        <w:spacing w:after="0" w:line="240" w:lineRule="auto"/>
      </w:pPr>
      <w:r>
        <w:separator/>
      </w:r>
    </w:p>
  </w:endnote>
  <w:endnote w:type="continuationSeparator" w:id="0">
    <w:p w:rsidR="00784696" w:rsidRDefault="00784696" w:rsidP="00A8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96" w:rsidRDefault="00784696" w:rsidP="00A85965">
      <w:pPr>
        <w:spacing w:after="0" w:line="240" w:lineRule="auto"/>
      </w:pPr>
      <w:r>
        <w:separator/>
      </w:r>
    </w:p>
  </w:footnote>
  <w:footnote w:type="continuationSeparator" w:id="0">
    <w:p w:rsidR="00784696" w:rsidRDefault="00784696" w:rsidP="00A85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9515"/>
      <w:docPartObj>
        <w:docPartGallery w:val="Page Numbers (Top of Page)"/>
        <w:docPartUnique/>
      </w:docPartObj>
    </w:sdtPr>
    <w:sdtEndPr/>
    <w:sdtContent>
      <w:p w:rsidR="00947C78" w:rsidRDefault="00947C7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6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7C78" w:rsidRDefault="00947C7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9516"/>
      <w:docPartObj>
        <w:docPartGallery w:val="Page Numbers (Top of Page)"/>
        <w:docPartUnique/>
      </w:docPartObj>
    </w:sdtPr>
    <w:sdtEndPr/>
    <w:sdtContent>
      <w:p w:rsidR="00947C78" w:rsidRDefault="00947C7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7C78" w:rsidRDefault="00947C7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230730"/>
      <w:docPartObj>
        <w:docPartGallery w:val="Page Numbers (Top of Page)"/>
        <w:docPartUnique/>
      </w:docPartObj>
    </w:sdtPr>
    <w:sdtEndPr/>
    <w:sdtContent>
      <w:p w:rsidR="00947C78" w:rsidRDefault="00947C7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6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7C78" w:rsidRDefault="00947C78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5984694"/>
      <w:docPartObj>
        <w:docPartGallery w:val="Page Numbers (Top of Page)"/>
        <w:docPartUnique/>
      </w:docPartObj>
    </w:sdtPr>
    <w:sdtEndPr/>
    <w:sdtContent>
      <w:p w:rsidR="00947C78" w:rsidRDefault="00947C7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7C78" w:rsidRDefault="00947C7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73E2"/>
    <w:multiLevelType w:val="hybridMultilevel"/>
    <w:tmpl w:val="C694AB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37283"/>
    <w:multiLevelType w:val="hybridMultilevel"/>
    <w:tmpl w:val="CC30C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D16840"/>
    <w:multiLevelType w:val="hybridMultilevel"/>
    <w:tmpl w:val="7F72CCB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1C73443"/>
    <w:multiLevelType w:val="hybridMultilevel"/>
    <w:tmpl w:val="6A0C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37701E"/>
    <w:multiLevelType w:val="hybridMultilevel"/>
    <w:tmpl w:val="025E4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38F5"/>
    <w:rsid w:val="00024B79"/>
    <w:rsid w:val="00030CFC"/>
    <w:rsid w:val="00060F16"/>
    <w:rsid w:val="000B2C4B"/>
    <w:rsid w:val="00171D83"/>
    <w:rsid w:val="001904F6"/>
    <w:rsid w:val="001A1BDA"/>
    <w:rsid w:val="001C5BAD"/>
    <w:rsid w:val="001D16AC"/>
    <w:rsid w:val="001E27C3"/>
    <w:rsid w:val="001E2D83"/>
    <w:rsid w:val="001E73A2"/>
    <w:rsid w:val="001F128A"/>
    <w:rsid w:val="001F33AE"/>
    <w:rsid w:val="002104E9"/>
    <w:rsid w:val="00241171"/>
    <w:rsid w:val="00272E67"/>
    <w:rsid w:val="002C3811"/>
    <w:rsid w:val="002C7A9F"/>
    <w:rsid w:val="00311E69"/>
    <w:rsid w:val="003145D2"/>
    <w:rsid w:val="003207FC"/>
    <w:rsid w:val="00327838"/>
    <w:rsid w:val="00333F81"/>
    <w:rsid w:val="00344910"/>
    <w:rsid w:val="003606BF"/>
    <w:rsid w:val="00381AF1"/>
    <w:rsid w:val="003975A2"/>
    <w:rsid w:val="003F2F9B"/>
    <w:rsid w:val="00435DEF"/>
    <w:rsid w:val="004420F6"/>
    <w:rsid w:val="004653C5"/>
    <w:rsid w:val="004F09BC"/>
    <w:rsid w:val="00501639"/>
    <w:rsid w:val="005253FD"/>
    <w:rsid w:val="00535764"/>
    <w:rsid w:val="005604DB"/>
    <w:rsid w:val="00562F7A"/>
    <w:rsid w:val="0057115B"/>
    <w:rsid w:val="005770AD"/>
    <w:rsid w:val="005771A7"/>
    <w:rsid w:val="00580D65"/>
    <w:rsid w:val="00595FCB"/>
    <w:rsid w:val="005B3943"/>
    <w:rsid w:val="005C3747"/>
    <w:rsid w:val="005D0D3F"/>
    <w:rsid w:val="005E2172"/>
    <w:rsid w:val="005F7FAB"/>
    <w:rsid w:val="00605C9A"/>
    <w:rsid w:val="00650937"/>
    <w:rsid w:val="006625D6"/>
    <w:rsid w:val="006655BE"/>
    <w:rsid w:val="00684598"/>
    <w:rsid w:val="006A1F6D"/>
    <w:rsid w:val="006B2008"/>
    <w:rsid w:val="006B3960"/>
    <w:rsid w:val="006D6383"/>
    <w:rsid w:val="006E513F"/>
    <w:rsid w:val="006F71F4"/>
    <w:rsid w:val="00700657"/>
    <w:rsid w:val="00724B11"/>
    <w:rsid w:val="00733011"/>
    <w:rsid w:val="007451BE"/>
    <w:rsid w:val="00784696"/>
    <w:rsid w:val="007857F9"/>
    <w:rsid w:val="00790B23"/>
    <w:rsid w:val="007F7B80"/>
    <w:rsid w:val="00876227"/>
    <w:rsid w:val="0088384F"/>
    <w:rsid w:val="008938F5"/>
    <w:rsid w:val="00895FD9"/>
    <w:rsid w:val="008E35A1"/>
    <w:rsid w:val="00913A86"/>
    <w:rsid w:val="00917EDF"/>
    <w:rsid w:val="00944ECF"/>
    <w:rsid w:val="00947C78"/>
    <w:rsid w:val="009A556B"/>
    <w:rsid w:val="009A684D"/>
    <w:rsid w:val="009C665F"/>
    <w:rsid w:val="009F1021"/>
    <w:rsid w:val="00A14A83"/>
    <w:rsid w:val="00A151EC"/>
    <w:rsid w:val="00A23070"/>
    <w:rsid w:val="00A455F5"/>
    <w:rsid w:val="00A52C00"/>
    <w:rsid w:val="00A7475B"/>
    <w:rsid w:val="00A85965"/>
    <w:rsid w:val="00A95989"/>
    <w:rsid w:val="00AB1FC0"/>
    <w:rsid w:val="00AE57A5"/>
    <w:rsid w:val="00AF71FA"/>
    <w:rsid w:val="00B27D7D"/>
    <w:rsid w:val="00BA014A"/>
    <w:rsid w:val="00BB746B"/>
    <w:rsid w:val="00BE16DF"/>
    <w:rsid w:val="00BF2B94"/>
    <w:rsid w:val="00C001AC"/>
    <w:rsid w:val="00C005DC"/>
    <w:rsid w:val="00C0532B"/>
    <w:rsid w:val="00C07E99"/>
    <w:rsid w:val="00C17A4C"/>
    <w:rsid w:val="00C421F1"/>
    <w:rsid w:val="00C47961"/>
    <w:rsid w:val="00C57431"/>
    <w:rsid w:val="00C63F4A"/>
    <w:rsid w:val="00C646EE"/>
    <w:rsid w:val="00CB3A86"/>
    <w:rsid w:val="00CB56C2"/>
    <w:rsid w:val="00CC02A2"/>
    <w:rsid w:val="00CF6245"/>
    <w:rsid w:val="00D11426"/>
    <w:rsid w:val="00D12EC5"/>
    <w:rsid w:val="00D13D3A"/>
    <w:rsid w:val="00D2055E"/>
    <w:rsid w:val="00D324B5"/>
    <w:rsid w:val="00D73450"/>
    <w:rsid w:val="00DA43A8"/>
    <w:rsid w:val="00DC79BE"/>
    <w:rsid w:val="00DF3A20"/>
    <w:rsid w:val="00DF4A4F"/>
    <w:rsid w:val="00E17730"/>
    <w:rsid w:val="00E27260"/>
    <w:rsid w:val="00E27A70"/>
    <w:rsid w:val="00E576B1"/>
    <w:rsid w:val="00E66C0C"/>
    <w:rsid w:val="00E75195"/>
    <w:rsid w:val="00E76DEF"/>
    <w:rsid w:val="00E97559"/>
    <w:rsid w:val="00ED5C98"/>
    <w:rsid w:val="00F13DC9"/>
    <w:rsid w:val="00F43311"/>
    <w:rsid w:val="00F51622"/>
    <w:rsid w:val="00F54417"/>
    <w:rsid w:val="00F717FF"/>
    <w:rsid w:val="00F80CE0"/>
    <w:rsid w:val="00F841E4"/>
    <w:rsid w:val="00FB5939"/>
    <w:rsid w:val="00FB6935"/>
    <w:rsid w:val="00FD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F5"/>
  </w:style>
  <w:style w:type="paragraph" w:styleId="2">
    <w:name w:val="heading 2"/>
    <w:basedOn w:val="a"/>
    <w:next w:val="a"/>
    <w:link w:val="20"/>
    <w:qFormat/>
    <w:rsid w:val="00D1142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38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D11426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Body Text"/>
    <w:basedOn w:val="a"/>
    <w:link w:val="a4"/>
    <w:rsid w:val="001D16A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val="uk-UA" w:eastAsia="ru-RU"/>
    </w:rPr>
  </w:style>
  <w:style w:type="character" w:customStyle="1" w:styleId="a4">
    <w:name w:val="Основной текст Знак"/>
    <w:basedOn w:val="a0"/>
    <w:link w:val="a3"/>
    <w:rsid w:val="001D16AC"/>
    <w:rPr>
      <w:rFonts w:ascii="Times New Roman" w:eastAsia="Times New Roman" w:hAnsi="Times New Roman" w:cs="Times New Roman"/>
      <w:sz w:val="28"/>
      <w:szCs w:val="26"/>
      <w:lang w:val="uk-UA" w:eastAsia="ru-RU"/>
    </w:rPr>
  </w:style>
  <w:style w:type="paragraph" w:styleId="a5">
    <w:name w:val="List Paragraph"/>
    <w:basedOn w:val="a"/>
    <w:uiPriority w:val="34"/>
    <w:qFormat/>
    <w:rsid w:val="00A455F5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A8596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8596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8596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9F1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10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0668A-7817-43A7-A285-F595388A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9699</Words>
  <Characters>5529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Metodviddil</cp:lastModifiedBy>
  <cp:revision>39</cp:revision>
  <dcterms:created xsi:type="dcterms:W3CDTF">2021-02-01T19:21:00Z</dcterms:created>
  <dcterms:modified xsi:type="dcterms:W3CDTF">2021-09-13T07:58:00Z</dcterms:modified>
</cp:coreProperties>
</file>